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74" w:rsidRPr="007F6B3F" w:rsidRDefault="005C7E74" w:rsidP="008C1B79">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Введение</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Настоящие Правила землепользования и застройки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Генеральным планом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Уфимский район Республики Башкортостан, </w:t>
      </w:r>
      <w:r w:rsidRPr="007F6B3F">
        <w:rPr>
          <w:rFonts w:ascii="Times New Roman" w:hAnsi="Times New Roman" w:cs="Times New Roman"/>
          <w:sz w:val="28"/>
          <w:szCs w:val="28"/>
        </w:rPr>
        <w:t>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Уфимский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Правила утверждаются и применяются в целях создания условий для устойчивого развития территории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0029200E">
        <w:rPr>
          <w:rFonts w:ascii="Times New Roman" w:hAnsi="Times New Roman" w:cs="Times New Roman"/>
          <w:sz w:val="28"/>
          <w:szCs w:val="28"/>
        </w:rPr>
        <w:lastRenderedPageBreak/>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(далее – сельское поселение). </w:t>
      </w:r>
    </w:p>
    <w:p w:rsidR="005C7E74" w:rsidRPr="007F6B3F" w:rsidRDefault="005C7E74" w:rsidP="008C1B79">
      <w:pPr>
        <w:spacing w:after="0"/>
        <w:ind w:firstLine="708"/>
        <w:jc w:val="both"/>
        <w:rPr>
          <w:rFonts w:ascii="Times New Roman" w:hAnsi="Times New Roman" w:cs="Times New Roman"/>
          <w:sz w:val="28"/>
          <w:szCs w:val="28"/>
        </w:rPr>
      </w:pPr>
    </w:p>
    <w:p w:rsidR="005C7E74" w:rsidRPr="007F6B3F" w:rsidRDefault="005C7E74" w:rsidP="008C1B79">
      <w:pPr>
        <w:spacing w:after="0"/>
        <w:ind w:firstLine="708"/>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8C1B79">
      <w:pPr>
        <w:spacing w:after="0"/>
        <w:ind w:firstLine="708"/>
        <w:jc w:val="both"/>
        <w:rPr>
          <w:rFonts w:ascii="Times New Roman" w:hAnsi="Times New Roman" w:cs="Times New Roman"/>
          <w:sz w:val="28"/>
          <w:szCs w:val="28"/>
        </w:rPr>
      </w:pPr>
    </w:p>
    <w:p w:rsidR="005C7E74" w:rsidRPr="007F6B3F" w:rsidRDefault="005C7E74" w:rsidP="008C1B79">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8C1B79">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1.1.1. Действие настоящих Правил распространяется на всю территорию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8C1B79">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
    <w:p w:rsidR="007F6B3F" w:rsidRPr="007F6B3F" w:rsidRDefault="007F6B3F" w:rsidP="008C1B7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8C1B79">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C1B79">
      <w:pPr>
        <w:spacing w:after="0"/>
        <w:ind w:firstLine="709"/>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Pr="007F6B3F" w:rsidRDefault="005C7E74" w:rsidP="008C1B79">
      <w:pPr>
        <w:spacing w:after="0"/>
        <w:ind w:firstLine="709"/>
        <w:jc w:val="both"/>
        <w:rPr>
          <w:rFonts w:ascii="Times New Roman" w:hAnsi="Times New Roman" w:cs="Times New Roman"/>
          <w:sz w:val="28"/>
          <w:szCs w:val="28"/>
        </w:rPr>
      </w:pPr>
    </w:p>
    <w:p w:rsidR="005C7E74" w:rsidRDefault="005C7E74" w:rsidP="008C1B79">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8C1B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8C1B79">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8C1B79">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8C1B79">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8C1B79">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 xml:space="preserve">ения границ территориальных зон, границ </w:t>
      </w:r>
      <w:r w:rsidR="008C1B79">
        <w:rPr>
          <w:rFonts w:ascii="Times New Roman" w:hAnsi="Times New Roman" w:cs="Times New Roman"/>
          <w:sz w:val="28"/>
          <w:szCs w:val="28"/>
        </w:rPr>
        <w:t>зон с</w:t>
      </w:r>
      <w:r w:rsidR="00592932">
        <w:rPr>
          <w:rFonts w:ascii="Times New Roman" w:hAnsi="Times New Roman" w:cs="Times New Roman"/>
          <w:sz w:val="28"/>
          <w:szCs w:val="28"/>
        </w:rPr>
        <w:t xml:space="preserve">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регулировании землепользования и застройки органами местного самоуправления сельского поселения и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7F6B3F" w:rsidRDefault="005C7E74" w:rsidP="00B30096">
      <w:pPr>
        <w:spacing w:after="0"/>
        <w:ind w:firstLine="708"/>
        <w:jc w:val="both"/>
        <w:rPr>
          <w:rFonts w:ascii="Times New Roman" w:hAnsi="Times New Roman" w:cs="Times New Roman"/>
          <w:sz w:val="28"/>
          <w:szCs w:val="28"/>
        </w:rPr>
      </w:pPr>
      <w:bookmarkStart w:id="0" w:name="Par374"/>
      <w:bookmarkEnd w:id="0"/>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5C7E74" w:rsidRPr="007F6B3F">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предоставлены для добычи полезных ископаемых.</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r w:rsidRPr="00592932">
        <w:rPr>
          <w:rFonts w:ascii="Times New Roman" w:hAnsi="Times New Roman" w:cs="Times New Roman"/>
          <w:sz w:val="28"/>
          <w:szCs w:val="28"/>
        </w:rPr>
        <w:t>подзоны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C1B79">
      <w:pPr>
        <w:spacing w:after="0"/>
        <w:ind w:firstLine="709"/>
        <w:jc w:val="both"/>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8C1B79">
      <w:pPr>
        <w:spacing w:after="0"/>
        <w:ind w:firstLine="709"/>
        <w:jc w:val="both"/>
        <w:rPr>
          <w:rFonts w:ascii="Times New Roman" w:hAnsi="Times New Roman" w:cs="Times New Roman"/>
          <w:b/>
          <w:bCs/>
          <w:sz w:val="28"/>
          <w:szCs w:val="28"/>
        </w:rPr>
      </w:pPr>
      <w:bookmarkStart w:id="1" w:name="Par403"/>
      <w:bookmarkEnd w:id="1"/>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8C1B79">
      <w:pPr>
        <w:spacing w:after="0"/>
        <w:ind w:firstLine="709"/>
        <w:jc w:val="both"/>
        <w:rPr>
          <w:rFonts w:ascii="Times New Roman" w:hAnsi="Times New Roman" w:cs="Times New Roman"/>
          <w:sz w:val="28"/>
          <w:szCs w:val="28"/>
        </w:rPr>
      </w:pPr>
    </w:p>
    <w:p w:rsidR="005C7E74" w:rsidRPr="007F6B3F" w:rsidRDefault="005C7E74" w:rsidP="008C1B79">
      <w:pPr>
        <w:spacing w:after="0"/>
        <w:ind w:firstLine="709"/>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2" w:name="Par417"/>
      <w:bookmarkEnd w:id="2"/>
      <w:r w:rsidRPr="007F6B3F">
        <w:rPr>
          <w:rFonts w:ascii="Times New Roman" w:hAnsi="Times New Roman" w:cs="Times New Roman"/>
          <w:sz w:val="28"/>
          <w:szCs w:val="28"/>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3" w:name="Par428"/>
      <w:bookmarkEnd w:id="3"/>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w:t>
      </w:r>
      <w:r w:rsidRPr="007F6B3F">
        <w:rPr>
          <w:rFonts w:ascii="Times New Roman" w:hAnsi="Times New Roman" w:cs="Times New Roman"/>
          <w:sz w:val="28"/>
          <w:szCs w:val="28"/>
        </w:rPr>
        <w:lastRenderedPageBreak/>
        <w:t>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4" w:name="Par433"/>
      <w:bookmarkEnd w:id="4"/>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r w:rsidR="00192204" w:rsidRPr="00192204">
        <w:rPr>
          <w:rFonts w:ascii="Times New Roman" w:hAnsi="Times New Roman" w:cs="Times New Roman"/>
          <w:sz w:val="28"/>
          <w:szCs w:val="28"/>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914F9D">
      <w:pPr>
        <w:spacing w:after="0"/>
        <w:ind w:firstLine="708"/>
        <w:jc w:val="both"/>
        <w:rPr>
          <w:rFonts w:ascii="Times New Roman" w:hAnsi="Times New Roman" w:cs="Times New Roman"/>
          <w:sz w:val="28"/>
          <w:szCs w:val="28"/>
        </w:rPr>
      </w:pPr>
      <w:bookmarkStart w:id="5" w:name="Par439"/>
      <w:bookmarkEnd w:id="5"/>
      <w:r w:rsidRPr="007F6B3F">
        <w:rPr>
          <w:rFonts w:ascii="Times New Roman" w:hAnsi="Times New Roman" w:cs="Times New Roman"/>
          <w:sz w:val="28"/>
          <w:szCs w:val="28"/>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w:t>
      </w:r>
      <w:r w:rsidRPr="000E2FF7">
        <w:rPr>
          <w:rFonts w:ascii="Times New Roman" w:hAnsi="Times New Roman" w:cs="Times New Roman"/>
          <w:sz w:val="28"/>
          <w:szCs w:val="28"/>
        </w:rPr>
        <w:t xml:space="preserve">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 xml:space="preserve"> (далее - Комиссия)</w:t>
      </w:r>
      <w:r w:rsidRPr="007F6B3F">
        <w:rPr>
          <w:rFonts w:ascii="Times New Roman" w:hAnsi="Times New Roman" w:cs="Times New Roman"/>
          <w:sz w:val="28"/>
          <w:szCs w:val="28"/>
        </w:rPr>
        <w:t xml:space="preserve">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6" w:name="Par442"/>
      <w:bookmarkEnd w:id="6"/>
      <w:r w:rsidRPr="007F6B3F">
        <w:rPr>
          <w:rFonts w:ascii="Times New Roman" w:hAnsi="Times New Roman" w:cs="Times New Roman"/>
          <w:sz w:val="28"/>
          <w:szCs w:val="28"/>
        </w:rPr>
        <w:lastRenderedPageBreak/>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2.1.3.5. </w:t>
      </w:r>
      <w:r w:rsidRPr="000E2FF7">
        <w:rPr>
          <w:rFonts w:ascii="Times New Roman" w:hAnsi="Times New Roman" w:cs="Times New Roman"/>
          <w:sz w:val="28"/>
          <w:szCs w:val="28"/>
        </w:rPr>
        <w:t xml:space="preserve">Комиссия по вопросам градостроительства, землепользования и застройки 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публичные слушания или общественные обсуждения по во</w:t>
      </w:r>
      <w:r w:rsidR="005E0E5F" w:rsidRPr="007F6B3F">
        <w:rPr>
          <w:rFonts w:ascii="Times New Roman" w:hAnsi="Times New Roman" w:cs="Times New Roman"/>
          <w:sz w:val="28"/>
          <w:szCs w:val="28"/>
        </w:rPr>
        <w:t xml:space="preserve">просу </w:t>
      </w:r>
      <w:r w:rsidRPr="007F6B3F">
        <w:rPr>
          <w:rFonts w:ascii="Times New Roman" w:hAnsi="Times New Roman" w:cs="Times New Roman"/>
          <w:sz w:val="28"/>
          <w:szCs w:val="28"/>
        </w:rPr>
        <w:t>предоставлени</w:t>
      </w:r>
      <w:r w:rsidR="005E0E5F" w:rsidRPr="007F6B3F">
        <w:rPr>
          <w:rFonts w:ascii="Times New Roman" w:hAnsi="Times New Roman" w:cs="Times New Roman"/>
          <w:sz w:val="28"/>
          <w:szCs w:val="28"/>
        </w:rPr>
        <w:t>я</w:t>
      </w:r>
      <w:r w:rsidRPr="007F6B3F">
        <w:rPr>
          <w:rFonts w:ascii="Times New Roman" w:hAnsi="Times New Roman" w:cs="Times New Roman"/>
          <w:sz w:val="28"/>
          <w:szCs w:val="28"/>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7F6B3F">
        <w:rPr>
          <w:rFonts w:ascii="Times New Roman" w:hAnsi="Times New Roman" w:cs="Times New Roman"/>
          <w:sz w:val="28"/>
          <w:szCs w:val="28"/>
        </w:rPr>
        <w:t xml:space="preserve">или общественных обсуждений </w:t>
      </w:r>
      <w:r w:rsidRPr="007F6B3F">
        <w:rPr>
          <w:rFonts w:ascii="Times New Roman" w:hAnsi="Times New Roman" w:cs="Times New Roman"/>
          <w:sz w:val="28"/>
          <w:szCs w:val="28"/>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7" w:name="Par445"/>
      <w:bookmarkEnd w:id="7"/>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2.1.3.6. Рекомендации содержат сведения о целесообразности или нецелесообразности предоставления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2.1.3.7. Рекомендации Комиссии, а также документы, указанные в пункте 2.1.3.4 настоящих Правил, представляются </w:t>
      </w:r>
      <w:r w:rsidRPr="000E2FF7">
        <w:rPr>
          <w:rFonts w:ascii="Times New Roman" w:hAnsi="Times New Roman" w:cs="Times New Roman"/>
          <w:sz w:val="28"/>
          <w:szCs w:val="28"/>
        </w:rPr>
        <w:t>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2.1.3.8. </w:t>
      </w:r>
      <w:r w:rsidRPr="000E2FF7">
        <w:rPr>
          <w:rFonts w:ascii="Times New Roman" w:hAnsi="Times New Roman" w:cs="Times New Roman"/>
          <w:sz w:val="28"/>
          <w:szCs w:val="28"/>
        </w:rPr>
        <w:t>Глава администрации сельского поселения,</w:t>
      </w:r>
      <w:r w:rsidRPr="007F6B3F">
        <w:rPr>
          <w:rFonts w:ascii="Times New Roman" w:hAnsi="Times New Roman" w:cs="Times New Roman"/>
          <w:sz w:val="28"/>
          <w:szCs w:val="28"/>
        </w:rPr>
        <w:t xml:space="preserve">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Решение о предоставлении разрешения, об отказе в предоставлении разрешения подлежит опубликованию на официальном </w:t>
      </w:r>
      <w:r w:rsidRPr="000E2FF7">
        <w:rPr>
          <w:rFonts w:ascii="Times New Roman" w:hAnsi="Times New Roman" w:cs="Times New Roman"/>
          <w:sz w:val="28"/>
          <w:szCs w:val="28"/>
        </w:rPr>
        <w:t>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2.1.3.9.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7F6B3F" w:rsidRDefault="000E2FF7" w:rsidP="005C7E74">
      <w:pPr>
        <w:spacing w:after="0"/>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w:t>
      </w:r>
      <w:r w:rsidR="008C1B79" w:rsidRPr="007F6B3F">
        <w:rPr>
          <w:rFonts w:ascii="Times New Roman" w:hAnsi="Times New Roman" w:cs="Times New Roman"/>
          <w:sz w:val="28"/>
          <w:szCs w:val="28"/>
        </w:rPr>
        <w:t>и законодательства</w:t>
      </w:r>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5E0E5F">
      <w:pPr>
        <w:spacing w:after="0"/>
        <w:ind w:firstLine="708"/>
        <w:jc w:val="both"/>
        <w:rPr>
          <w:rFonts w:ascii="Times New Roman" w:hAnsi="Times New Roman" w:cs="Times New Roman"/>
          <w:b/>
          <w:bCs/>
          <w:sz w:val="28"/>
          <w:szCs w:val="28"/>
        </w:rPr>
      </w:pPr>
      <w:bookmarkStart w:id="8" w:name="Par468"/>
      <w:bookmarkEnd w:id="8"/>
      <w:r w:rsidRPr="007F6B3F">
        <w:rPr>
          <w:rFonts w:ascii="Times New Roman" w:hAnsi="Times New Roman" w:cs="Times New Roman"/>
          <w:b/>
          <w:bCs/>
          <w:sz w:val="28"/>
          <w:szCs w:val="28"/>
        </w:rPr>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9" w:name="Par473"/>
      <w:bookmarkEnd w:id="9"/>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10" w:name="Par476"/>
      <w:bookmarkEnd w:id="10"/>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w:t>
      </w:r>
      <w:r w:rsidRPr="007F6B3F">
        <w:rPr>
          <w:rFonts w:ascii="Times New Roman" w:hAnsi="Times New Roman" w:cs="Times New Roman"/>
          <w:sz w:val="28"/>
          <w:szCs w:val="28"/>
        </w:rPr>
        <w:lastRenderedPageBreak/>
        <w:t>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w:t>
      </w:r>
      <w:r w:rsidR="008C1B79" w:rsidRPr="007F6B3F">
        <w:rPr>
          <w:rFonts w:ascii="Times New Roman" w:hAnsi="Times New Roman" w:cs="Times New Roman"/>
          <w:sz w:val="28"/>
          <w:szCs w:val="28"/>
        </w:rPr>
        <w:t>воздействие на</w:t>
      </w:r>
      <w:r w:rsidRPr="007F6B3F">
        <w:rPr>
          <w:rFonts w:ascii="Times New Roman" w:hAnsi="Times New Roman" w:cs="Times New Roman"/>
          <w:sz w:val="28"/>
          <w:szCs w:val="28"/>
        </w:rPr>
        <w:t xml:space="preserve">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испрашиваемый условно разрешенный вид использования земельного участка и (или) объекта капитального строительства. В заявлении могут 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 xml:space="preserve">к которому запрашивается </w:t>
      </w:r>
      <w:r w:rsidRPr="007F6B3F">
        <w:rPr>
          <w:rFonts w:ascii="Times New Roman" w:hAnsi="Times New Roman" w:cs="Times New Roman"/>
          <w:sz w:val="28"/>
          <w:szCs w:val="28"/>
        </w:rPr>
        <w:lastRenderedPageBreak/>
        <w:t>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правил, обязательных для применения документов в области стандартизации, что 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w:t>
      </w:r>
      <w:r w:rsidRPr="007F6B3F">
        <w:rPr>
          <w:rFonts w:ascii="Times New Roman" w:hAnsi="Times New Roman" w:cs="Times New Roman"/>
          <w:sz w:val="28"/>
          <w:szCs w:val="28"/>
        </w:rPr>
        <w:lastRenderedPageBreak/>
        <w:t xml:space="preserve">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8.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w:t>
      </w:r>
      <w:proofErr w:type="gramStart"/>
      <w:r w:rsidRPr="007F6B3F">
        <w:rPr>
          <w:rFonts w:ascii="Times New Roman" w:hAnsi="Times New Roman" w:cs="Times New Roman"/>
          <w:sz w:val="28"/>
          <w:szCs w:val="28"/>
        </w:rPr>
        <w:t>обратившееся  с</w:t>
      </w:r>
      <w:proofErr w:type="gramEnd"/>
      <w:r w:rsidRPr="007F6B3F">
        <w:rPr>
          <w:rFonts w:ascii="Times New Roman" w:hAnsi="Times New Roman" w:cs="Times New Roman"/>
          <w:sz w:val="28"/>
          <w:szCs w:val="28"/>
        </w:rPr>
        <w:t xml:space="preserve"> заявлением о предоставлении разрешения на условно разрешенный вид 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7F6B3F">
        <w:rPr>
          <w:rFonts w:ascii="Times New Roman" w:hAnsi="Times New Roman" w:cs="Times New Roman"/>
          <w:sz w:val="28"/>
          <w:szCs w:val="28"/>
        </w:rPr>
        <w:t>порядке, предусмотренном для 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 xml:space="preserve">администрации сельского </w:t>
      </w:r>
      <w:r w:rsidR="008C1B79" w:rsidRPr="007F6B3F">
        <w:rPr>
          <w:rFonts w:ascii="Times New Roman" w:hAnsi="Times New Roman" w:cs="Times New Roman"/>
          <w:sz w:val="28"/>
          <w:szCs w:val="28"/>
        </w:rPr>
        <w:t>поселения в</w:t>
      </w:r>
      <w:r w:rsidR="003009BB" w:rsidRPr="007F6B3F">
        <w:rPr>
          <w:rFonts w:ascii="Times New Roman" w:hAnsi="Times New Roman" w:cs="Times New Roman"/>
          <w:sz w:val="28"/>
          <w:szCs w:val="28"/>
        </w:rPr>
        <w:t xml:space="preserve">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C1B79" w:rsidRPr="007F6B3F">
        <w:rPr>
          <w:rFonts w:ascii="Times New Roman" w:hAnsi="Times New Roman" w:cs="Times New Roman"/>
          <w:sz w:val="28"/>
          <w:szCs w:val="28"/>
        </w:rPr>
        <w:t>иные характеристики,</w:t>
      </w:r>
      <w:r w:rsidRPr="007F6B3F">
        <w:rPr>
          <w:rFonts w:ascii="Times New Roman" w:hAnsi="Times New Roman" w:cs="Times New Roman"/>
          <w:sz w:val="28"/>
          <w:szCs w:val="28"/>
        </w:rPr>
        <w:t xml:space="preserve"> которых неблагоприятны для застройки, вправе </w:t>
      </w:r>
      <w:r w:rsidR="008C1B79" w:rsidRPr="007F6B3F">
        <w:rPr>
          <w:rFonts w:ascii="Times New Roman" w:hAnsi="Times New Roman" w:cs="Times New Roman"/>
          <w:sz w:val="28"/>
          <w:szCs w:val="28"/>
        </w:rPr>
        <w:t>обратиться за</w:t>
      </w:r>
      <w:r w:rsidRPr="007F6B3F">
        <w:rPr>
          <w:rFonts w:ascii="Times New Roman" w:hAnsi="Times New Roman" w:cs="Times New Roman"/>
          <w:sz w:val="28"/>
          <w:szCs w:val="28"/>
        </w:rPr>
        <w:t xml:space="preserve">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w:t>
      </w:r>
      <w:r w:rsidR="008C1B79" w:rsidRPr="007F6B3F">
        <w:rPr>
          <w:rFonts w:ascii="Times New Roman" w:hAnsi="Times New Roman" w:cs="Times New Roman"/>
          <w:sz w:val="28"/>
          <w:szCs w:val="28"/>
        </w:rPr>
        <w:t>воздействие на</w:t>
      </w:r>
      <w:r w:rsidRPr="007F6B3F">
        <w:rPr>
          <w:rFonts w:ascii="Times New Roman" w:hAnsi="Times New Roman" w:cs="Times New Roman"/>
          <w:sz w:val="28"/>
          <w:szCs w:val="28"/>
        </w:rPr>
        <w:t xml:space="preserve">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 xml:space="preserve">не допускается, если такое отклонение не соответствует ограничениям использования объектов недвижимости, установленным на </w:t>
      </w:r>
      <w:proofErr w:type="spellStart"/>
      <w:r w:rsidRPr="009A02BE">
        <w:rPr>
          <w:rFonts w:ascii="Times New Roman" w:hAnsi="Times New Roman" w:cs="Times New Roman"/>
          <w:sz w:val="28"/>
          <w:szCs w:val="28"/>
        </w:rPr>
        <w:t>приаэродромной</w:t>
      </w:r>
      <w:proofErr w:type="spellEnd"/>
      <w:r w:rsidRPr="009A02BE">
        <w:rPr>
          <w:rFonts w:ascii="Times New Roman" w:hAnsi="Times New Roman" w:cs="Times New Roman"/>
          <w:sz w:val="28"/>
          <w:szCs w:val="28"/>
        </w:rPr>
        <w:t xml:space="preserve">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ED405D" w:rsidRPr="007F6B3F">
        <w:rPr>
          <w:rFonts w:ascii="Times New Roman" w:hAnsi="Times New Roman" w:cs="Times New Roman"/>
          <w:sz w:val="28"/>
          <w:szCs w:val="28"/>
        </w:rPr>
        <w:t>)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7) градостроительное заключение, выдаваемое отделом архитектуры администрации муниципального района Уфимский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9.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w:t>
      </w:r>
      <w:r w:rsidR="00ED405D" w:rsidRPr="007F6B3F">
        <w:rPr>
          <w:rFonts w:ascii="Times New Roman" w:hAnsi="Times New Roman" w:cs="Times New Roman"/>
          <w:sz w:val="28"/>
          <w:szCs w:val="28"/>
        </w:rPr>
        <w:lastRenderedPageBreak/>
        <w:t xml:space="preserve">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.4.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lastRenderedPageBreak/>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иными нормативными правовыми актами Совета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с учетом положений </w:t>
      </w:r>
      <w:hyperlink r:id="rId8"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5) учета в составе </w:t>
      </w:r>
      <w:r w:rsidR="008C1B79" w:rsidRPr="007F6B3F">
        <w:rPr>
          <w:rFonts w:ascii="Times New Roman" w:hAnsi="Times New Roman" w:cs="Times New Roman"/>
          <w:sz w:val="28"/>
          <w:szCs w:val="28"/>
        </w:rPr>
        <w:t>градостроительных регламентов,</w:t>
      </w:r>
      <w:r w:rsidRPr="007F6B3F">
        <w:rPr>
          <w:rFonts w:ascii="Times New Roman" w:hAnsi="Times New Roman" w:cs="Times New Roman"/>
          <w:sz w:val="28"/>
          <w:szCs w:val="28"/>
        </w:rPr>
        <w:t xml:space="preserve">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подготавливает и оформляет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w:t>
      </w:r>
      <w:r w:rsidR="008C1B79" w:rsidRPr="007F6B3F">
        <w:rPr>
          <w:rFonts w:ascii="Times New Roman" w:hAnsi="Times New Roman" w:cs="Times New Roman"/>
          <w:sz w:val="28"/>
          <w:szCs w:val="28"/>
        </w:rPr>
        <w:t>в соответствии с Градостроительным кодексом</w:t>
      </w:r>
      <w:r w:rsidRPr="007F6B3F">
        <w:rPr>
          <w:rFonts w:ascii="Times New Roman" w:hAnsi="Times New Roman" w:cs="Times New Roman"/>
          <w:sz w:val="28"/>
          <w:szCs w:val="28"/>
        </w:rPr>
        <w:t xml:space="preserve">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не позднее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w:t>
      </w:r>
      <w:r w:rsidR="008C1B79" w:rsidRPr="007F6B3F">
        <w:rPr>
          <w:rFonts w:ascii="Times New Roman" w:hAnsi="Times New Roman" w:cs="Times New Roman"/>
          <w:sz w:val="28"/>
          <w:szCs w:val="28"/>
        </w:rPr>
        <w:t>рассмотрению на</w:t>
      </w:r>
      <w:r w:rsidRPr="007F6B3F">
        <w:rPr>
          <w:rFonts w:ascii="Times New Roman" w:hAnsi="Times New Roman" w:cs="Times New Roman"/>
          <w:sz w:val="28"/>
          <w:szCs w:val="28"/>
        </w:rPr>
        <w:t xml:space="preserve"> общественных </w:t>
      </w:r>
      <w:r w:rsidRPr="007F6B3F">
        <w:rPr>
          <w:rFonts w:ascii="Times New Roman" w:hAnsi="Times New Roman" w:cs="Times New Roman"/>
          <w:sz w:val="28"/>
          <w:szCs w:val="28"/>
        </w:rPr>
        <w:lastRenderedPageBreak/>
        <w:t xml:space="preserve">обсуждениях, о начале их проведения подлежит опубликованию в </w:t>
      </w:r>
      <w:r w:rsidR="00A74B32" w:rsidRPr="007F6B3F">
        <w:rPr>
          <w:rFonts w:ascii="Times New Roman" w:hAnsi="Times New Roman" w:cs="Times New Roman"/>
          <w:sz w:val="28"/>
          <w:szCs w:val="28"/>
        </w:rPr>
        <w:t xml:space="preserve">газете «Уфимские Нивы»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 в</w:t>
      </w:r>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6. Предложения и замечания, внесенные в установленном порядке, подлежат регистрации, а также обязательному рассмотрению организатором 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2.7.8. </w:t>
      </w:r>
      <w:r w:rsidR="00370592" w:rsidRPr="007F6B3F">
        <w:rPr>
          <w:rFonts w:ascii="Times New Roman" w:hAnsi="Times New Roman" w:cs="Times New Roman"/>
          <w:sz w:val="28"/>
          <w:szCs w:val="28"/>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 xml:space="preserve">может использоваться единая система идентификации и аутентификации.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подготавливает и оформляет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о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постоянно проживающих на территории, в пределах которой проводятся общественные обсуждения, и </w:t>
      </w:r>
      <w:r w:rsidR="008C1B79" w:rsidRPr="007F6B3F">
        <w:rPr>
          <w:rFonts w:ascii="Times New Roman" w:hAnsi="Times New Roman" w:cs="Times New Roman"/>
          <w:sz w:val="28"/>
          <w:szCs w:val="28"/>
        </w:rPr>
        <w:t>предложения,</w:t>
      </w:r>
      <w:r w:rsidRPr="007F6B3F">
        <w:rPr>
          <w:rFonts w:ascii="Times New Roman" w:hAnsi="Times New Roman" w:cs="Times New Roman"/>
          <w:sz w:val="28"/>
          <w:szCs w:val="28"/>
        </w:rPr>
        <w:t xml:space="preserve">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лицо, зарегистрированное в конкретном населенном пункте или на территории, в отношении </w:t>
      </w:r>
      <w:r w:rsidR="008C1B79">
        <w:rPr>
          <w:rFonts w:ascii="Times New Roman" w:hAnsi="Times New Roman" w:cs="Times New Roman"/>
          <w:sz w:val="28"/>
          <w:szCs w:val="28"/>
        </w:rPr>
        <w:t>которых проводятся</w:t>
      </w:r>
      <w:r>
        <w:rPr>
          <w:rFonts w:ascii="Times New Roman" w:hAnsi="Times New Roman" w:cs="Times New Roman"/>
          <w:sz w:val="28"/>
          <w:szCs w:val="28"/>
        </w:rPr>
        <w:t xml:space="preserve">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«Уфимские Нивы»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Pr="007F6B3F" w:rsidRDefault="006952BA" w:rsidP="00825AD7">
      <w:pPr>
        <w:spacing w:after="0"/>
        <w:jc w:val="both"/>
        <w:rPr>
          <w:rFonts w:ascii="Times New Roman" w:hAnsi="Times New Roman" w:cs="Times New Roman"/>
          <w:sz w:val="28"/>
          <w:szCs w:val="28"/>
        </w:rPr>
      </w:pPr>
    </w:p>
    <w:p w:rsidR="005C7E74" w:rsidRPr="007F6B3F" w:rsidRDefault="005C7E74" w:rsidP="004B4856">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w:t>
      </w:r>
      <w:r w:rsidRPr="007F6B3F">
        <w:rPr>
          <w:rFonts w:ascii="Times New Roman" w:hAnsi="Times New Roman" w:cs="Times New Roman"/>
          <w:sz w:val="28"/>
          <w:szCs w:val="28"/>
        </w:rPr>
        <w:lastRenderedPageBreak/>
        <w:t xml:space="preserve">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3.1.2. 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3.2.3. Наименование территориальн</w:t>
      </w:r>
      <w:r w:rsidR="00B6257B" w:rsidRPr="007F6B3F">
        <w:rPr>
          <w:rFonts w:ascii="Times New Roman" w:hAnsi="Times New Roman" w:cs="Times New Roman"/>
          <w:sz w:val="28"/>
          <w:szCs w:val="28"/>
        </w:rPr>
        <w:t>ых зон</w:t>
      </w:r>
      <w:r w:rsidRPr="007F6B3F">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Ж – жилая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ОД – общественно-деловая зона</w:t>
      </w:r>
      <w:r w:rsidR="009A02BE">
        <w:rPr>
          <w:rFonts w:ascii="Times New Roman" w:hAnsi="Times New Roman" w:cs="Times New Roman"/>
          <w:sz w:val="28"/>
          <w:szCs w:val="28"/>
        </w:rPr>
        <w:t>;</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 – производственная зона;</w:t>
      </w:r>
    </w:p>
    <w:p w:rsidR="00D10BD6" w:rsidRPr="009A02BE" w:rsidRDefault="00D10BD6" w:rsidP="00B6257B">
      <w:pPr>
        <w:spacing w:after="0"/>
        <w:ind w:firstLine="708"/>
        <w:jc w:val="both"/>
        <w:rPr>
          <w:rFonts w:ascii="Times New Roman" w:hAnsi="Times New Roman" w:cs="Times New Roman"/>
          <w:sz w:val="28"/>
          <w:szCs w:val="28"/>
        </w:rPr>
      </w:pPr>
      <w:r>
        <w:rPr>
          <w:rFonts w:ascii="Times New Roman" w:hAnsi="Times New Roman" w:cs="Times New Roman"/>
          <w:sz w:val="28"/>
          <w:szCs w:val="28"/>
        </w:rPr>
        <w:t>КП – коммерческо-производственная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lastRenderedPageBreak/>
        <w:t>Т – зона инженерной и транспортной инфраструктур;</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 – зона сельскохозяйственного использования</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Р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СП – зона специального назначения</w:t>
      </w:r>
      <w:r w:rsidR="006952BA">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в случае если установленные основные, условно разрешенные виды использования предусматривают размещение объектов капитального строительства, </w:t>
      </w:r>
      <w:r w:rsidRPr="007F6B3F">
        <w:rPr>
          <w:rFonts w:ascii="Times New Roman" w:hAnsi="Times New Roman" w:cs="Times New Roman"/>
          <w:sz w:val="28"/>
          <w:szCs w:val="28"/>
        </w:rPr>
        <w:lastRenderedPageBreak/>
        <w:t>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11" w:name="Par1042"/>
      <w:bookmarkEnd w:id="11"/>
      <w:r w:rsidRPr="007F6B3F">
        <w:rPr>
          <w:rFonts w:ascii="Times New Roman" w:hAnsi="Times New Roman" w:cs="Times New Roman"/>
          <w:sz w:val="28"/>
          <w:szCs w:val="28"/>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Таблице2.</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 xml:space="preserve">Местными нормативами градостроительной деятельности на территории сельского поселения </w:t>
      </w:r>
      <w:r w:rsidR="0029200E">
        <w:rPr>
          <w:rFonts w:ascii="Times New Roman" w:hAnsi="Times New Roman" w:cs="Times New Roman"/>
          <w:sz w:val="28"/>
          <w:szCs w:val="28"/>
        </w:rPr>
        <w:t>Красноярский</w:t>
      </w:r>
      <w:r w:rsidRPr="009A02BE">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Таблице2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 максимальный процент застройки в границах земельного участка, измеряемый в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w:t>
      </w:r>
      <w:r w:rsidRPr="007F6B3F">
        <w:rPr>
          <w:rFonts w:ascii="Times New Roman" w:hAnsi="Times New Roman" w:cs="Times New Roman"/>
          <w:sz w:val="28"/>
          <w:szCs w:val="28"/>
        </w:rPr>
        <w:lastRenderedPageBreak/>
        <w:t>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w:t>
      </w:r>
      <w:r w:rsidR="0029200E">
        <w:rPr>
          <w:rFonts w:ascii="Times New Roman" w:hAnsi="Times New Roman" w:cs="Times New Roman"/>
          <w:sz w:val="28"/>
          <w:szCs w:val="28"/>
        </w:rPr>
        <w:t>Красноярский</w:t>
      </w:r>
      <w:r w:rsidRPr="007F6B3F">
        <w:rPr>
          <w:rFonts w:ascii="Times New Roman" w:hAnsi="Times New Roman" w:cs="Times New Roman"/>
          <w:sz w:val="28"/>
          <w:szCs w:val="28"/>
        </w:rPr>
        <w:t xml:space="preserve"> сельсовет муниципального района Уфимский район Республики Башкортостан, и по мере установления и изменения отображаются в составе настоящих Правил.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w:t>
      </w:r>
      <w:r w:rsidRPr="007F6B3F">
        <w:rPr>
          <w:rFonts w:ascii="Times New Roman" w:hAnsi="Times New Roman" w:cs="Times New Roman"/>
          <w:sz w:val="28"/>
          <w:szCs w:val="28"/>
        </w:rPr>
        <w:lastRenderedPageBreak/>
        <w:t>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З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3.5.15.</w:t>
      </w:r>
      <w:r w:rsidR="00F137C5" w:rsidRPr="007F6B3F">
        <w:rPr>
          <w:rFonts w:ascii="Times New Roman" w:hAnsi="Times New Roman" w:cs="Times New Roman"/>
          <w:sz w:val="28"/>
          <w:szCs w:val="28"/>
        </w:rPr>
        <w:t xml:space="preserve"> В границах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пожарных депо, местных и транзитных коммуникаций, линий электропередач, электроподстанций, </w:t>
      </w:r>
      <w:proofErr w:type="spellStart"/>
      <w:r w:rsidRPr="007F6B3F">
        <w:rPr>
          <w:rFonts w:ascii="Times New Roman" w:hAnsi="Times New Roman" w:cs="Times New Roman"/>
          <w:sz w:val="28"/>
          <w:szCs w:val="28"/>
        </w:rPr>
        <w:t>нефте</w:t>
      </w:r>
      <w:proofErr w:type="spellEnd"/>
      <w:r w:rsidRPr="007F6B3F">
        <w:rPr>
          <w:rFonts w:ascii="Times New Roman" w:hAnsi="Times New Roman" w:cs="Times New Roman"/>
          <w:sz w:val="28"/>
          <w:szCs w:val="28"/>
        </w:rPr>
        <w:t xml:space="preserve">- и газопроводов, </w:t>
      </w:r>
      <w:proofErr w:type="spellStart"/>
      <w:r w:rsidRPr="007F6B3F">
        <w:rPr>
          <w:rFonts w:ascii="Times New Roman" w:hAnsi="Times New Roman" w:cs="Times New Roman"/>
          <w:sz w:val="28"/>
          <w:szCs w:val="28"/>
        </w:rPr>
        <w:t>водоохлаждающих</w:t>
      </w:r>
      <w:proofErr w:type="spellEnd"/>
      <w:r w:rsidRPr="007F6B3F">
        <w:rPr>
          <w:rFonts w:ascii="Times New Roman" w:hAnsi="Times New Roman" w:cs="Times New Roman"/>
          <w:sz w:val="28"/>
          <w:szCs w:val="28"/>
        </w:rPr>
        <w:t xml:space="preserve">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защитных зонах </w:t>
      </w:r>
      <w:r w:rsidR="00F137C5" w:rsidRPr="007F6B3F">
        <w:rPr>
          <w:rFonts w:ascii="Times New Roman" w:hAnsi="Times New Roman" w:cs="Times New Roman"/>
          <w:sz w:val="28"/>
          <w:szCs w:val="28"/>
        </w:rPr>
        <w:t xml:space="preserve">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w:t>
      </w:r>
      <w:r w:rsidR="00F137C5" w:rsidRPr="007F6B3F">
        <w:rPr>
          <w:rFonts w:ascii="Times New Roman" w:hAnsi="Times New Roman" w:cs="Times New Roman"/>
          <w:sz w:val="28"/>
          <w:szCs w:val="28"/>
        </w:rPr>
        <w:lastRenderedPageBreak/>
        <w:t>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proofErr w:type="spellStart"/>
      <w:r w:rsidRPr="009A02BE">
        <w:rPr>
          <w:rFonts w:ascii="Times New Roman" w:hAnsi="Times New Roman" w:cs="Times New Roman"/>
          <w:sz w:val="28"/>
          <w:szCs w:val="28"/>
        </w:rPr>
        <w:t>Санитарно</w:t>
      </w:r>
      <w:proofErr w:type="spellEnd"/>
      <w:r w:rsidRPr="009A02BE">
        <w:rPr>
          <w:rFonts w:ascii="Times New Roman" w:hAnsi="Times New Roman" w:cs="Times New Roman"/>
          <w:sz w:val="28"/>
          <w:szCs w:val="28"/>
        </w:rPr>
        <w:t xml:space="preserve"> – защитная зона </w:t>
      </w:r>
      <w:r w:rsidR="00F137C5" w:rsidRPr="009A02BE">
        <w:rPr>
          <w:rFonts w:ascii="Times New Roman" w:hAnsi="Times New Roman" w:cs="Times New Roman"/>
          <w:sz w:val="28"/>
          <w:szCs w:val="28"/>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proofErr w:type="spellStart"/>
      <w:r w:rsidRPr="007F6B3F">
        <w:rPr>
          <w:rFonts w:ascii="Times New Roman" w:hAnsi="Times New Roman" w:cs="Times New Roman"/>
          <w:sz w:val="28"/>
          <w:szCs w:val="28"/>
        </w:rPr>
        <w:t>Санитарно</w:t>
      </w:r>
      <w:proofErr w:type="spellEnd"/>
      <w:r w:rsidRPr="007F6B3F">
        <w:rPr>
          <w:rFonts w:ascii="Times New Roman" w:hAnsi="Times New Roman" w:cs="Times New Roman"/>
          <w:sz w:val="28"/>
          <w:szCs w:val="28"/>
        </w:rPr>
        <w:t xml:space="preserve">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 xml:space="preserve">Для автомагистралей, линий железнодорожного </w:t>
      </w:r>
      <w:r w:rsidR="008C1B79" w:rsidRPr="007F6B3F">
        <w:rPr>
          <w:rFonts w:ascii="Times New Roman" w:hAnsi="Times New Roman" w:cs="Times New Roman"/>
          <w:sz w:val="28"/>
          <w:szCs w:val="28"/>
        </w:rPr>
        <w:t>транспорта, гаражей</w:t>
      </w:r>
      <w:r w:rsidR="00F137C5" w:rsidRPr="007F6B3F">
        <w:rPr>
          <w:rFonts w:ascii="Times New Roman" w:hAnsi="Times New Roman" w:cs="Times New Roman"/>
          <w:sz w:val="28"/>
          <w:szCs w:val="28"/>
        </w:rPr>
        <w:t xml:space="preserve">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 xml:space="preserve">в </w:t>
      </w:r>
      <w:r w:rsidR="008C1B79" w:rsidRPr="007F6B3F">
        <w:rPr>
          <w:rFonts w:ascii="Times New Roman" w:hAnsi="Times New Roman" w:cs="Times New Roman"/>
          <w:sz w:val="28"/>
          <w:szCs w:val="28"/>
        </w:rPr>
        <w:t>населённых</w:t>
      </w:r>
      <w:r w:rsidR="00AD6815" w:rsidRPr="007F6B3F">
        <w:rPr>
          <w:rFonts w:ascii="Times New Roman" w:hAnsi="Times New Roman" w:cs="Times New Roman"/>
          <w:sz w:val="28"/>
          <w:szCs w:val="28"/>
        </w:rPr>
        <w:t xml:space="preserve">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3.5.21</w:t>
      </w:r>
      <w:r w:rsidR="00F137C5" w:rsidRPr="007F6B3F">
        <w:rPr>
          <w:rFonts w:ascii="Times New Roman" w:hAnsi="Times New Roman" w:cs="Times New Roman"/>
          <w:sz w:val="28"/>
          <w:szCs w:val="28"/>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Pr="00F95545" w:rsidRDefault="00842766" w:rsidP="00B81912">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lastRenderedPageBreak/>
        <w:t xml:space="preserve">3.5.22. </w:t>
      </w:r>
      <w:r w:rsidR="00B81912" w:rsidRPr="00F95545">
        <w:rPr>
          <w:rFonts w:ascii="Times New Roman" w:hAnsi="Times New Roman" w:cs="Times New Roman"/>
          <w:sz w:val="28"/>
          <w:szCs w:val="28"/>
        </w:rPr>
        <w:t>В</w:t>
      </w:r>
      <w:r w:rsidR="00FE4574">
        <w:rPr>
          <w:rFonts w:ascii="Times New Roman" w:hAnsi="Times New Roman" w:cs="Times New Roman"/>
          <w:sz w:val="28"/>
          <w:szCs w:val="28"/>
        </w:rPr>
        <w:t xml:space="preserve"> рекреационной зоне </w:t>
      </w:r>
      <w:r w:rsidR="00B81912" w:rsidRPr="00F95545">
        <w:rPr>
          <w:rFonts w:ascii="Times New Roman" w:hAnsi="Times New Roman" w:cs="Times New Roman"/>
          <w:sz w:val="28"/>
          <w:szCs w:val="28"/>
        </w:rPr>
        <w:t>запрещается движение и стоянка механизированных транспортных средств</w:t>
      </w:r>
      <w:r w:rsidR="00D400BF" w:rsidRPr="00F95545">
        <w:rPr>
          <w:rFonts w:ascii="Times New Roman" w:hAnsi="Times New Roman" w:cs="Times New Roman"/>
          <w:sz w:val="28"/>
          <w:szCs w:val="28"/>
        </w:rPr>
        <w:t xml:space="preserve"> (кроме специальных транспортных средств)</w:t>
      </w:r>
      <w:r w:rsidR="00B81912" w:rsidRPr="00F95545">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F95545">
        <w:rPr>
          <w:rFonts w:ascii="Times New Roman" w:hAnsi="Times New Roman" w:cs="Times New Roman"/>
          <w:b/>
          <w:bCs/>
          <w:sz w:val="28"/>
          <w:szCs w:val="28"/>
        </w:rPr>
        <w:t xml:space="preserve"> </w:t>
      </w:r>
      <w:r w:rsidR="00B81912" w:rsidRPr="00F95545">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95545">
        <w:rPr>
          <w:rFonts w:ascii="Times New Roman" w:hAnsi="Times New Roman" w:cs="Times New Roman"/>
          <w:sz w:val="28"/>
          <w:szCs w:val="28"/>
        </w:rPr>
        <w:t>№</w:t>
      </w:r>
      <w:r w:rsidR="00B81912" w:rsidRPr="00F95545">
        <w:rPr>
          <w:rFonts w:ascii="Times New Roman" w:hAnsi="Times New Roman" w:cs="Times New Roman"/>
          <w:sz w:val="28"/>
          <w:szCs w:val="28"/>
        </w:rPr>
        <w:t xml:space="preserve"> 662</w:t>
      </w:r>
      <w:r w:rsidR="005326E7" w:rsidRPr="00F95545">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w:t>
      </w:r>
      <w:r w:rsidRPr="007F6B3F">
        <w:rPr>
          <w:rFonts w:ascii="Times New Roman" w:hAnsi="Times New Roman" w:cs="Times New Roman"/>
          <w:sz w:val="28"/>
          <w:szCs w:val="28"/>
        </w:rPr>
        <w:lastRenderedPageBreak/>
        <w:t>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7F6B3F" w:rsidRDefault="005C7E74" w:rsidP="00F137C5">
      <w:pPr>
        <w:spacing w:after="0"/>
        <w:ind w:firstLine="708"/>
        <w:jc w:val="both"/>
        <w:rPr>
          <w:rFonts w:ascii="Times New Roman" w:hAnsi="Times New Roman" w:cs="Times New Roman"/>
          <w:sz w:val="28"/>
          <w:szCs w:val="28"/>
        </w:rPr>
      </w:pPr>
      <w:bookmarkStart w:id="12" w:name="Par1118"/>
      <w:bookmarkEnd w:id="12"/>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842766" w:rsidRPr="007F6B3F" w:rsidRDefault="00A45E8B" w:rsidP="00842766">
      <w:pPr>
        <w:spacing w:after="0"/>
        <w:ind w:firstLine="708"/>
        <w:jc w:val="both"/>
        <w:rPr>
          <w:rFonts w:ascii="Times New Roman" w:hAnsi="Times New Roman" w:cs="Times New Roman"/>
          <w:b/>
          <w:sz w:val="28"/>
          <w:szCs w:val="28"/>
        </w:rPr>
      </w:pPr>
      <w:bookmarkStart w:id="13" w:name="Par1120"/>
      <w:bookmarkEnd w:id="13"/>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 xml:space="preserve">территории зеленых насаждений общего </w:t>
      </w:r>
      <w:r w:rsidRPr="007F6B3F">
        <w:rPr>
          <w:rFonts w:ascii="Times New Roman" w:hAnsi="Times New Roman" w:cs="Times New Roman"/>
          <w:sz w:val="28"/>
          <w:szCs w:val="28"/>
        </w:rPr>
        <w:lastRenderedPageBreak/>
        <w:t>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r w:rsidRPr="007F6B3F">
        <w:rPr>
          <w:rFonts w:ascii="Times New Roman" w:hAnsi="Times New Roman" w:cs="Times New Roman"/>
          <w:sz w:val="28"/>
          <w:szCs w:val="28"/>
        </w:rPr>
        <w:t xml:space="preserve">устанавливаются в документации по планировке территории и отображаются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7F6B3F"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w:t>
      </w:r>
      <w:r w:rsidRPr="007F6B3F">
        <w:rPr>
          <w:rFonts w:ascii="Times New Roman" w:hAnsi="Times New Roman" w:cs="Times New Roman"/>
          <w:sz w:val="28"/>
          <w:szCs w:val="28"/>
        </w:rPr>
        <w:lastRenderedPageBreak/>
        <w:t xml:space="preserve">строительства понимаются новое строительство, реконструкция, строительство </w:t>
      </w:r>
      <w:proofErr w:type="spellStart"/>
      <w:r w:rsidRPr="007F6B3F">
        <w:rPr>
          <w:rFonts w:ascii="Times New Roman" w:hAnsi="Times New Roman" w:cs="Times New Roman"/>
          <w:sz w:val="28"/>
          <w:szCs w:val="28"/>
        </w:rPr>
        <w:t>пристроя</w:t>
      </w:r>
      <w:proofErr w:type="spellEnd"/>
      <w:r w:rsidRPr="007F6B3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9"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w:t>
      </w:r>
      <w:proofErr w:type="spellStart"/>
      <w:r w:rsidR="00303E12" w:rsidRPr="007F6B3F">
        <w:rPr>
          <w:rFonts w:ascii="Times New Roman" w:hAnsi="Times New Roman" w:cs="Times New Roman"/>
          <w:sz w:val="28"/>
          <w:szCs w:val="28"/>
        </w:rPr>
        <w:t>мегапаскаля</w:t>
      </w:r>
      <w:proofErr w:type="spellEnd"/>
      <w:r w:rsidR="00303E12" w:rsidRPr="007F6B3F">
        <w:rPr>
          <w:rFonts w:ascii="Times New Roman" w:hAnsi="Times New Roman" w:cs="Times New Roman"/>
          <w:sz w:val="28"/>
          <w:szCs w:val="28"/>
        </w:rPr>
        <w:t xml:space="preserve">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Уфимский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r w:rsidRPr="007F6B3F">
        <w:rPr>
          <w:rFonts w:ascii="Times New Roman" w:hAnsi="Times New Roman" w:cs="Times New Roman"/>
          <w:bCs/>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lastRenderedPageBreak/>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Pr="007F6B3F"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 ограничение распространения пожара на объектах защиты. требования к объемно-</w:t>
      </w:r>
      <w:r w:rsidR="00142C85" w:rsidRPr="00142C85">
        <w:rPr>
          <w:rFonts w:ascii="Times New Roman" w:hAnsi="Times New Roman" w:cs="Times New Roman"/>
          <w:bCs/>
          <w:sz w:val="28"/>
          <w:szCs w:val="28"/>
        </w:rPr>
        <w:lastRenderedPageBreak/>
        <w:t>планировочным и конструктивным решениям»</w:t>
      </w:r>
      <w:r w:rsidR="005C56FA" w:rsidRPr="00142C85">
        <w:rPr>
          <w:rFonts w:ascii="Times New Roman" w:hAnsi="Times New Roman" w:cs="Times New Roman"/>
          <w:bCs/>
          <w:sz w:val="28"/>
          <w:szCs w:val="28"/>
        </w:rPr>
        <w:t xml:space="preserve">, </w:t>
      </w:r>
      <w:proofErr w:type="spellStart"/>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Н</w:t>
      </w:r>
      <w:proofErr w:type="spellEnd"/>
      <w:r w:rsidR="005C56FA" w:rsidRPr="00142C85">
        <w:rPr>
          <w:rFonts w:ascii="Times New Roman" w:hAnsi="Times New Roman" w:cs="Times New Roman"/>
          <w:bCs/>
          <w:sz w:val="28"/>
          <w:szCs w:val="28"/>
        </w:rPr>
        <w:t xml:space="preserve">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w:t>
      </w:r>
      <w:proofErr w:type="spellStart"/>
      <w:r w:rsidR="00924636" w:rsidRPr="00142C85">
        <w:rPr>
          <w:rFonts w:ascii="Times New Roman" w:hAnsi="Times New Roman" w:cs="Times New Roman"/>
          <w:bCs/>
          <w:sz w:val="28"/>
          <w:szCs w:val="28"/>
        </w:rPr>
        <w:t>машино</w:t>
      </w:r>
      <w:proofErr w:type="spellEnd"/>
      <w:r w:rsidR="00924636" w:rsidRPr="00142C85">
        <w:rPr>
          <w:rFonts w:ascii="Times New Roman" w:hAnsi="Times New Roman" w:cs="Times New Roman"/>
          <w:bCs/>
          <w:sz w:val="28"/>
          <w:szCs w:val="28"/>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xml:space="preserve">.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w:t>
      </w:r>
      <w:r w:rsidR="008C1B79" w:rsidRPr="00142C85">
        <w:rPr>
          <w:rFonts w:ascii="Times New Roman" w:hAnsi="Times New Roman" w:cs="Times New Roman"/>
          <w:bCs/>
          <w:sz w:val="28"/>
          <w:szCs w:val="28"/>
        </w:rPr>
        <w:t>и размещению инженерных коммуникаций,</w:t>
      </w:r>
      <w:r w:rsidR="00924636" w:rsidRPr="00142C85">
        <w:rPr>
          <w:rFonts w:ascii="Times New Roman" w:hAnsi="Times New Roman" w:cs="Times New Roman"/>
          <w:bCs/>
          <w:sz w:val="28"/>
          <w:szCs w:val="28"/>
        </w:rPr>
        <w:t xml:space="preserve"> и озеленению улиц.</w:t>
      </w:r>
      <w:r w:rsidR="007F6B3F" w:rsidRPr="007F6B3F">
        <w:rPr>
          <w:rFonts w:ascii="Times New Roman" w:hAnsi="Times New Roman" w:cs="Times New Roman"/>
          <w:bCs/>
          <w:sz w:val="28"/>
          <w:szCs w:val="28"/>
        </w:rPr>
        <w:t xml:space="preserve"> </w:t>
      </w:r>
    </w:p>
    <w:p w:rsidR="00D400BF" w:rsidRPr="007F6B3F" w:rsidRDefault="00D537CB" w:rsidP="00D537CB">
      <w:pPr>
        <w:pStyle w:val="a4"/>
        <w:ind w:left="0" w:firstLine="720"/>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1.3</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На картах зон с особыми условиями использования территорий</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входящих в</w:t>
      </w:r>
      <w:r>
        <w:rPr>
          <w:rFonts w:ascii="Times New Roman" w:hAnsi="Times New Roman" w:cs="Times New Roman"/>
          <w:bCs/>
          <w:sz w:val="28"/>
          <w:szCs w:val="28"/>
        </w:rPr>
        <w:t xml:space="preserve"> состав </w:t>
      </w:r>
      <w:r w:rsidR="00D400BF" w:rsidRPr="007F6B3F">
        <w:rPr>
          <w:rFonts w:ascii="Times New Roman" w:hAnsi="Times New Roman" w:cs="Times New Roman"/>
          <w:bCs/>
          <w:sz w:val="28"/>
          <w:szCs w:val="28"/>
        </w:rPr>
        <w:t>карт градостроительного зонирования сельского поселения</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537CB" w:rsidRPr="007F6B3F" w:rsidRDefault="00D537CB" w:rsidP="00D537C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Pr>
          <w:rFonts w:ascii="Times New Roman" w:hAnsi="Times New Roman" w:cs="Times New Roman"/>
          <w:bCs/>
          <w:sz w:val="28"/>
          <w:szCs w:val="28"/>
        </w:rPr>
        <w:t xml:space="preserve">охраны водных объектов: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«ПР»</w:t>
      </w:r>
      <w:r w:rsidRPr="007F6B3F">
        <w:rPr>
          <w:rFonts w:ascii="Times New Roman" w:hAnsi="Times New Roman" w:cs="Times New Roman"/>
          <w:bCs/>
          <w:sz w:val="28"/>
          <w:szCs w:val="28"/>
        </w:rPr>
        <w:t xml:space="preserve"> – прибрежные защитные полосы,</w:t>
      </w: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«ВД»</w:t>
      </w:r>
      <w:r>
        <w:rPr>
          <w:rFonts w:ascii="Times New Roman" w:hAnsi="Times New Roman" w:cs="Times New Roman"/>
          <w:bCs/>
          <w:sz w:val="28"/>
          <w:szCs w:val="28"/>
        </w:rPr>
        <w:t xml:space="preserve"> – водоохранные зоны;</w:t>
      </w:r>
    </w:p>
    <w:p w:rsidR="00D537CB" w:rsidRPr="00F95545" w:rsidRDefault="00D537CB" w:rsidP="00D537CB">
      <w:pPr>
        <w:pStyle w:val="a4"/>
        <w:ind w:left="0" w:firstLine="709"/>
        <w:jc w:val="both"/>
        <w:rPr>
          <w:rFonts w:ascii="Times New Roman" w:hAnsi="Times New Roman" w:cs="Times New Roman"/>
          <w:b/>
          <w:bCs/>
          <w:sz w:val="28"/>
          <w:szCs w:val="28"/>
        </w:rPr>
      </w:pPr>
      <w:r w:rsidRPr="00F95545">
        <w:rPr>
          <w:rFonts w:ascii="Times New Roman" w:hAnsi="Times New Roman" w:cs="Times New Roman"/>
          <w:bCs/>
          <w:sz w:val="28"/>
          <w:szCs w:val="28"/>
        </w:rPr>
        <w:t xml:space="preserve">- зоны санитарной охраны водозаборов: зона </w:t>
      </w:r>
      <w:r w:rsidRPr="00F95545">
        <w:rPr>
          <w:rFonts w:ascii="Times New Roman" w:hAnsi="Times New Roman" w:cs="Times New Roman"/>
          <w:b/>
          <w:bCs/>
          <w:sz w:val="28"/>
          <w:szCs w:val="28"/>
        </w:rPr>
        <w:t>«ВЗ-I»</w:t>
      </w:r>
      <w:r w:rsidRPr="00F95545">
        <w:rPr>
          <w:rFonts w:ascii="Times New Roman" w:hAnsi="Times New Roman" w:cs="Times New Roman"/>
          <w:bCs/>
          <w:sz w:val="28"/>
          <w:szCs w:val="28"/>
        </w:rPr>
        <w:t xml:space="preserve"> – I пояс санитарной охраны водозаборов </w:t>
      </w:r>
      <w:proofErr w:type="spellStart"/>
      <w:r w:rsidRPr="00F95545">
        <w:rPr>
          <w:rFonts w:ascii="Times New Roman" w:hAnsi="Times New Roman" w:cs="Times New Roman"/>
          <w:bCs/>
          <w:sz w:val="28"/>
          <w:szCs w:val="28"/>
        </w:rPr>
        <w:t>р.Уфы</w:t>
      </w:r>
      <w:proofErr w:type="spellEnd"/>
      <w:r w:rsidRPr="00F95545">
        <w:rPr>
          <w:rFonts w:ascii="Times New Roman" w:hAnsi="Times New Roman" w:cs="Times New Roman"/>
          <w:bCs/>
          <w:sz w:val="28"/>
          <w:szCs w:val="28"/>
        </w:rPr>
        <w:t xml:space="preserve">,  зона </w:t>
      </w:r>
      <w:r w:rsidRPr="00F95545">
        <w:rPr>
          <w:rFonts w:ascii="Times New Roman" w:hAnsi="Times New Roman" w:cs="Times New Roman"/>
          <w:b/>
          <w:bCs/>
          <w:sz w:val="28"/>
          <w:szCs w:val="28"/>
        </w:rPr>
        <w:t>«ВЗ-II»</w:t>
      </w:r>
      <w:r w:rsidRPr="00F95545">
        <w:rPr>
          <w:rFonts w:ascii="Times New Roman" w:hAnsi="Times New Roman" w:cs="Times New Roman"/>
          <w:bCs/>
          <w:sz w:val="28"/>
          <w:szCs w:val="28"/>
        </w:rPr>
        <w:t xml:space="preserve"> – II пояс санитарной охраны водозаборов </w:t>
      </w:r>
      <w:proofErr w:type="spellStart"/>
      <w:r w:rsidRPr="00F95545">
        <w:rPr>
          <w:rFonts w:ascii="Times New Roman" w:hAnsi="Times New Roman" w:cs="Times New Roman"/>
          <w:bCs/>
          <w:sz w:val="28"/>
          <w:szCs w:val="28"/>
        </w:rPr>
        <w:t>р.Уфы</w:t>
      </w:r>
      <w:proofErr w:type="spellEnd"/>
      <w:r w:rsidRPr="00F95545">
        <w:rPr>
          <w:rFonts w:ascii="Times New Roman" w:hAnsi="Times New Roman" w:cs="Times New Roman"/>
          <w:bCs/>
          <w:sz w:val="28"/>
          <w:szCs w:val="28"/>
        </w:rPr>
        <w:t>;</w:t>
      </w:r>
    </w:p>
    <w:p w:rsidR="00D537CB" w:rsidRPr="00F95545" w:rsidRDefault="00D537CB" w:rsidP="00D537CB">
      <w:pPr>
        <w:pStyle w:val="a4"/>
        <w:ind w:left="0" w:firstLine="709"/>
        <w:jc w:val="both"/>
        <w:rPr>
          <w:rFonts w:ascii="Times New Roman" w:hAnsi="Times New Roman" w:cs="Times New Roman"/>
          <w:bCs/>
          <w:sz w:val="28"/>
          <w:szCs w:val="28"/>
        </w:rPr>
      </w:pPr>
      <w:r w:rsidRPr="00F95545">
        <w:rPr>
          <w:rFonts w:ascii="Times New Roman" w:hAnsi="Times New Roman" w:cs="Times New Roman"/>
          <w:bCs/>
          <w:sz w:val="28"/>
          <w:szCs w:val="28"/>
        </w:rPr>
        <w:t xml:space="preserve">– парковая зона зеленых насаждений общего пользования, зона </w:t>
      </w:r>
      <w:r w:rsidRPr="00F95545">
        <w:rPr>
          <w:rFonts w:ascii="Times New Roman" w:hAnsi="Times New Roman" w:cs="Times New Roman"/>
          <w:b/>
          <w:bCs/>
          <w:sz w:val="28"/>
          <w:szCs w:val="28"/>
        </w:rPr>
        <w:t>«РО»</w:t>
      </w:r>
      <w:r w:rsidRPr="00F95545">
        <w:rPr>
          <w:rFonts w:ascii="Times New Roman" w:hAnsi="Times New Roman" w:cs="Times New Roman"/>
          <w:bCs/>
          <w:sz w:val="28"/>
          <w:szCs w:val="28"/>
        </w:rPr>
        <w:t xml:space="preserve"> – ре</w:t>
      </w:r>
      <w:r w:rsidR="009D5D97" w:rsidRPr="00F95545">
        <w:rPr>
          <w:rFonts w:ascii="Times New Roman" w:hAnsi="Times New Roman" w:cs="Times New Roman"/>
          <w:bCs/>
          <w:sz w:val="28"/>
          <w:szCs w:val="28"/>
        </w:rPr>
        <w:t>креационно-оздоровительная зона;</w:t>
      </w:r>
    </w:p>
    <w:p w:rsidR="009D5D97" w:rsidRPr="007F6B3F"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sidR="00D400BF" w:rsidRPr="007F6B3F">
        <w:rPr>
          <w:rFonts w:ascii="Times New Roman" w:hAnsi="Times New Roman" w:cs="Times New Roman"/>
          <w:bCs/>
          <w:sz w:val="28"/>
          <w:szCs w:val="28"/>
        </w:rPr>
        <w:t>ограничений от техн</w:t>
      </w:r>
      <w:r w:rsidR="009D5D97">
        <w:rPr>
          <w:rFonts w:ascii="Times New Roman" w:hAnsi="Times New Roman" w:cs="Times New Roman"/>
          <w:bCs/>
          <w:sz w:val="28"/>
          <w:szCs w:val="28"/>
        </w:rPr>
        <w:t xml:space="preserve">огенных динамических источников: </w:t>
      </w:r>
      <w:r w:rsidR="009D5D97" w:rsidRPr="007F6B3F">
        <w:rPr>
          <w:rFonts w:ascii="Times New Roman" w:hAnsi="Times New Roman" w:cs="Times New Roman"/>
          <w:bCs/>
          <w:sz w:val="28"/>
          <w:szCs w:val="28"/>
        </w:rPr>
        <w:t>зона «</w:t>
      </w:r>
      <w:r w:rsidR="009D5D97" w:rsidRPr="007F6B3F">
        <w:rPr>
          <w:rFonts w:ascii="Times New Roman" w:hAnsi="Times New Roman" w:cs="Times New Roman"/>
          <w:b/>
          <w:bCs/>
          <w:sz w:val="28"/>
          <w:szCs w:val="28"/>
        </w:rPr>
        <w:t>ВШ</w:t>
      </w:r>
      <w:r w:rsidR="009D5D97" w:rsidRPr="007F6B3F">
        <w:rPr>
          <w:rFonts w:ascii="Times New Roman" w:hAnsi="Times New Roman" w:cs="Times New Roman"/>
          <w:bCs/>
          <w:sz w:val="28"/>
          <w:szCs w:val="28"/>
        </w:rPr>
        <w:t>» – шумового дискомфорта от электро- и автомобильного транспорта на основных магистралях,</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«АВ»</w:t>
      </w:r>
      <w:r w:rsidR="009D5D97" w:rsidRPr="007F6B3F">
        <w:rPr>
          <w:rFonts w:ascii="Times New Roman" w:hAnsi="Times New Roman" w:cs="Times New Roman"/>
          <w:bCs/>
          <w:sz w:val="28"/>
          <w:szCs w:val="28"/>
        </w:rPr>
        <w:t xml:space="preserve"> – акустической вредности от </w:t>
      </w:r>
      <w:r w:rsidR="009D5D97">
        <w:rPr>
          <w:rFonts w:ascii="Times New Roman" w:hAnsi="Times New Roman" w:cs="Times New Roman"/>
          <w:bCs/>
          <w:sz w:val="28"/>
          <w:szCs w:val="28"/>
        </w:rPr>
        <w:t>внутренних</w:t>
      </w:r>
      <w:r w:rsidR="009D5D97" w:rsidRPr="007F6B3F">
        <w:rPr>
          <w:rFonts w:ascii="Times New Roman" w:hAnsi="Times New Roman" w:cs="Times New Roman"/>
          <w:bCs/>
          <w:sz w:val="28"/>
          <w:szCs w:val="28"/>
        </w:rPr>
        <w:t xml:space="preserve"> и внешних автодорог, расположенных вне застроенных территорий,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«ЖД»</w:t>
      </w:r>
      <w:r w:rsidR="009D5D97" w:rsidRPr="007F6B3F">
        <w:rPr>
          <w:rFonts w:ascii="Times New Roman" w:hAnsi="Times New Roman" w:cs="Times New Roman"/>
          <w:bCs/>
          <w:sz w:val="28"/>
          <w:szCs w:val="28"/>
        </w:rPr>
        <w:t xml:space="preserve"> – санитарно-защитные зоны от железнодоро</w:t>
      </w:r>
      <w:r w:rsidR="009D5D97">
        <w:rPr>
          <w:rFonts w:ascii="Times New Roman" w:hAnsi="Times New Roman" w:cs="Times New Roman"/>
          <w:bCs/>
          <w:sz w:val="28"/>
          <w:szCs w:val="28"/>
        </w:rPr>
        <w:t>жных магистралей;</w:t>
      </w:r>
    </w:p>
    <w:p w:rsidR="00F95545"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санитарно</w:t>
      </w:r>
      <w:r>
        <w:rPr>
          <w:rFonts w:ascii="Times New Roman" w:hAnsi="Times New Roman" w:cs="Times New Roman"/>
          <w:bCs/>
          <w:sz w:val="28"/>
          <w:szCs w:val="28"/>
        </w:rPr>
        <w:t xml:space="preserve">-защитные зоны </w:t>
      </w:r>
      <w:r w:rsidR="00D400BF" w:rsidRPr="007F6B3F">
        <w:rPr>
          <w:rFonts w:ascii="Times New Roman" w:hAnsi="Times New Roman" w:cs="Times New Roman"/>
          <w:bCs/>
          <w:sz w:val="28"/>
          <w:szCs w:val="28"/>
        </w:rPr>
        <w:t>от стац</w:t>
      </w:r>
      <w:r>
        <w:rPr>
          <w:rFonts w:ascii="Times New Roman" w:hAnsi="Times New Roman" w:cs="Times New Roman"/>
          <w:bCs/>
          <w:sz w:val="28"/>
          <w:szCs w:val="28"/>
        </w:rPr>
        <w:t>ионарных техногенных источников</w:t>
      </w:r>
      <w:r w:rsidR="009D5D97">
        <w:rPr>
          <w:rFonts w:ascii="Times New Roman" w:hAnsi="Times New Roman" w:cs="Times New Roman"/>
          <w:bCs/>
          <w:sz w:val="28"/>
          <w:szCs w:val="28"/>
        </w:rPr>
        <w:t xml:space="preserve">: </w:t>
      </w:r>
      <w:r w:rsidR="009D5D97" w:rsidRPr="007F6B3F">
        <w:rPr>
          <w:rFonts w:ascii="Times New Roman" w:hAnsi="Times New Roman" w:cs="Times New Roman"/>
          <w:bCs/>
          <w:sz w:val="28"/>
          <w:szCs w:val="28"/>
        </w:rPr>
        <w:t xml:space="preserve">зона </w:t>
      </w:r>
      <w:r w:rsidR="009D5D97" w:rsidRPr="007F6B3F">
        <w:rPr>
          <w:rFonts w:ascii="Times New Roman" w:hAnsi="Times New Roman" w:cs="Times New Roman"/>
          <w:b/>
          <w:bCs/>
          <w:sz w:val="28"/>
          <w:szCs w:val="28"/>
        </w:rPr>
        <w:t>«СЗ-О»</w:t>
      </w:r>
      <w:r w:rsidR="009D5D97" w:rsidRPr="007F6B3F">
        <w:rPr>
          <w:rFonts w:ascii="Times New Roman" w:hAnsi="Times New Roman" w:cs="Times New Roman"/>
          <w:bCs/>
          <w:sz w:val="28"/>
          <w:szCs w:val="28"/>
        </w:rPr>
        <w:t xml:space="preserve"> – санитарно-защитные зоны от отдельно расположенных предприятий и групп предприятий,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«СЗ-Э» – </w:t>
      </w:r>
      <w:r w:rsidR="009D5D97" w:rsidRPr="007F6B3F">
        <w:rPr>
          <w:rFonts w:ascii="Times New Roman" w:hAnsi="Times New Roman" w:cs="Times New Roman"/>
          <w:bCs/>
          <w:sz w:val="28"/>
          <w:szCs w:val="28"/>
        </w:rPr>
        <w:t>санитарно-защитные зоны от источников электромагнитного излучения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«ОЗ-Э» </w:t>
      </w:r>
      <w:r w:rsidR="009D5D97" w:rsidRPr="007F6B3F">
        <w:rPr>
          <w:rFonts w:ascii="Times New Roman" w:hAnsi="Times New Roman" w:cs="Times New Roman"/>
          <w:bCs/>
          <w:sz w:val="28"/>
          <w:szCs w:val="28"/>
        </w:rPr>
        <w:t>– ограничения застройки от источников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«СП-Т»</w:t>
      </w:r>
      <w:r w:rsidR="009D5D97" w:rsidRPr="007F6B3F">
        <w:rPr>
          <w:rFonts w:ascii="Times New Roman" w:hAnsi="Times New Roman" w:cs="Times New Roman"/>
          <w:bCs/>
          <w:sz w:val="28"/>
          <w:szCs w:val="28"/>
        </w:rPr>
        <w:t xml:space="preserve"> – санитарные полосы отчуждения от магистральных трубопроводов углеводородного сырья и нефтеперекачивающих станций,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«СЗ-К» – </w:t>
      </w:r>
      <w:r w:rsidR="009D5D97" w:rsidRPr="007F6B3F">
        <w:rPr>
          <w:rFonts w:ascii="Times New Roman" w:hAnsi="Times New Roman" w:cs="Times New Roman"/>
          <w:bCs/>
          <w:sz w:val="28"/>
          <w:szCs w:val="28"/>
        </w:rPr>
        <w:t>санитарно-защитная зон кладбищ</w:t>
      </w:r>
      <w:r w:rsidR="009D5D97">
        <w:rPr>
          <w:rFonts w:ascii="Times New Roman" w:hAnsi="Times New Roman" w:cs="Times New Roman"/>
          <w:bCs/>
          <w:sz w:val="28"/>
          <w:szCs w:val="28"/>
        </w:rPr>
        <w:t xml:space="preserve">. </w:t>
      </w:r>
    </w:p>
    <w:p w:rsidR="00D400BF" w:rsidRPr="007F6B3F" w:rsidRDefault="009D5D97"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1.4</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Перечень предприятий сельско</w:t>
      </w:r>
      <w:r w:rsidR="007F6B3F" w:rsidRPr="007F6B3F">
        <w:rPr>
          <w:rFonts w:ascii="Times New Roman" w:hAnsi="Times New Roman" w:cs="Times New Roman"/>
          <w:bCs/>
          <w:sz w:val="28"/>
          <w:szCs w:val="28"/>
        </w:rPr>
        <w:t>го</w:t>
      </w:r>
      <w:r w:rsidR="00D400BF" w:rsidRPr="007F6B3F">
        <w:rPr>
          <w:rFonts w:ascii="Times New Roman" w:hAnsi="Times New Roman" w:cs="Times New Roman"/>
          <w:bCs/>
          <w:sz w:val="28"/>
          <w:szCs w:val="28"/>
        </w:rPr>
        <w:t xml:space="preserve"> поселени</w:t>
      </w:r>
      <w:r w:rsidR="007F6B3F" w:rsidRPr="007F6B3F">
        <w:rPr>
          <w:rFonts w:ascii="Times New Roman" w:hAnsi="Times New Roman" w:cs="Times New Roman"/>
          <w:bCs/>
          <w:sz w:val="28"/>
          <w:szCs w:val="28"/>
        </w:rPr>
        <w:t>я</w:t>
      </w:r>
      <w:r w:rsidR="00D400BF" w:rsidRPr="007F6B3F">
        <w:rPr>
          <w:rFonts w:ascii="Times New Roman" w:hAnsi="Times New Roman" w:cs="Times New Roman"/>
          <w:bCs/>
          <w:sz w:val="28"/>
          <w:szCs w:val="28"/>
        </w:rPr>
        <w:t xml:space="preserve"> </w:t>
      </w:r>
      <w:r w:rsidR="0029200E">
        <w:rPr>
          <w:rFonts w:ascii="Times New Roman" w:hAnsi="Times New Roman" w:cs="Times New Roman"/>
          <w:bCs/>
          <w:sz w:val="28"/>
          <w:szCs w:val="28"/>
        </w:rPr>
        <w:t>Красноярский</w:t>
      </w:r>
      <w:r w:rsidR="00D400BF" w:rsidRPr="007F6B3F">
        <w:rPr>
          <w:rFonts w:ascii="Times New Roman" w:hAnsi="Times New Roman" w:cs="Times New Roman"/>
          <w:bCs/>
          <w:sz w:val="28"/>
          <w:szCs w:val="28"/>
        </w:rPr>
        <w:t xml:space="preserve"> сельсовет</w:t>
      </w:r>
      <w:r w:rsidR="007F6B3F" w:rsidRPr="007F6B3F">
        <w:rPr>
          <w:rFonts w:ascii="Times New Roman" w:hAnsi="Times New Roman" w:cs="Times New Roman"/>
          <w:bCs/>
          <w:sz w:val="28"/>
          <w:szCs w:val="28"/>
        </w:rPr>
        <w:t xml:space="preserve"> муниципального района Уфимский район Республики Башкортостан</w:t>
      </w:r>
      <w:r w:rsidR="00D400BF" w:rsidRPr="007F6B3F">
        <w:rPr>
          <w:rFonts w:ascii="Times New Roman" w:hAnsi="Times New Roman" w:cs="Times New Roman"/>
          <w:bCs/>
          <w:sz w:val="28"/>
          <w:szCs w:val="28"/>
        </w:rPr>
        <w:t xml:space="preserve">, формирующих </w:t>
      </w:r>
      <w:r w:rsidR="007F6B3F" w:rsidRPr="007F6B3F">
        <w:rPr>
          <w:rFonts w:ascii="Times New Roman" w:hAnsi="Times New Roman" w:cs="Times New Roman"/>
          <w:bCs/>
          <w:sz w:val="28"/>
          <w:szCs w:val="28"/>
        </w:rPr>
        <w:t xml:space="preserve">границы санитарно-защитных зон представлен в Таблице № </w:t>
      </w:r>
      <w:r w:rsidR="00F0114E">
        <w:rPr>
          <w:rFonts w:ascii="Times New Roman" w:hAnsi="Times New Roman" w:cs="Times New Roman"/>
          <w:bCs/>
          <w:sz w:val="28"/>
          <w:szCs w:val="28"/>
        </w:rPr>
        <w:t>4</w:t>
      </w:r>
      <w:r w:rsidR="007F6B3F" w:rsidRPr="007F6B3F">
        <w:rPr>
          <w:rFonts w:ascii="Times New Roman" w:hAnsi="Times New Roman" w:cs="Times New Roman"/>
          <w:bCs/>
          <w:sz w:val="28"/>
          <w:szCs w:val="28"/>
        </w:rPr>
        <w:t>.</w:t>
      </w:r>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lastRenderedPageBreak/>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Жилые зоны – Ж-1, Ж-2</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жилых зон:</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«Ж-1»: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45E8B">
        <w:rPr>
          <w:rFonts w:ascii="Times New Roman" w:hAnsi="Times New Roman" w:cs="Times New Roman"/>
          <w:bCs/>
          <w:sz w:val="28"/>
          <w:szCs w:val="28"/>
        </w:rPr>
        <w:t>для блокированной застройки (жилого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«Ж-2»:</w:t>
      </w:r>
      <w:r w:rsidRPr="00A45E8B">
        <w:rPr>
          <w:rFonts w:ascii="Times New Roman" w:hAnsi="Times New Roman" w:cs="Times New Roman"/>
          <w:bCs/>
          <w:sz w:val="28"/>
          <w:szCs w:val="28"/>
        </w:rPr>
        <w:t xml:space="preserve"> </w:t>
      </w:r>
    </w:p>
    <w:p w:rsid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застройки зданиями средней этажности (многоквартирн</w:t>
      </w:r>
      <w:r w:rsidR="00F34C85">
        <w:rPr>
          <w:rFonts w:ascii="Times New Roman" w:hAnsi="Times New Roman" w:cs="Times New Roman"/>
          <w:bCs/>
          <w:sz w:val="28"/>
          <w:szCs w:val="28"/>
        </w:rPr>
        <w:t>ой, блокированной, секционной).</w:t>
      </w:r>
    </w:p>
    <w:p w:rsidR="00F34C85" w:rsidRPr="00F34C85" w:rsidRDefault="00F34C85" w:rsidP="00F34C85">
      <w:pPr>
        <w:pStyle w:val="a4"/>
        <w:ind w:left="0" w:firstLine="709"/>
        <w:rPr>
          <w:rFonts w:ascii="Times New Roman" w:hAnsi="Times New Roman" w:cs="Times New Roman"/>
          <w:bCs/>
          <w:sz w:val="28"/>
          <w:szCs w:val="28"/>
        </w:rPr>
      </w:pPr>
      <w:r w:rsidRPr="00F34C85">
        <w:rPr>
          <w:rFonts w:ascii="Times New Roman" w:hAnsi="Times New Roman" w:cs="Times New Roman"/>
          <w:bCs/>
          <w:sz w:val="28"/>
          <w:szCs w:val="28"/>
        </w:rPr>
        <w:t xml:space="preserve">Зона </w:t>
      </w:r>
      <w:r w:rsidRPr="00F34C85">
        <w:rPr>
          <w:rFonts w:ascii="Times New Roman" w:hAnsi="Times New Roman" w:cs="Times New Roman"/>
          <w:b/>
          <w:bCs/>
          <w:sz w:val="28"/>
          <w:szCs w:val="28"/>
        </w:rPr>
        <w:t>«Ж-3»:</w:t>
      </w:r>
    </w:p>
    <w:p w:rsidR="00F34C85" w:rsidRDefault="00F34C85" w:rsidP="00FE3895">
      <w:pPr>
        <w:pStyle w:val="a4"/>
        <w:spacing w:after="0"/>
        <w:ind w:left="0" w:firstLine="709"/>
        <w:rPr>
          <w:rFonts w:ascii="Times New Roman" w:hAnsi="Times New Roman" w:cs="Times New Roman"/>
          <w:bCs/>
          <w:sz w:val="28"/>
          <w:szCs w:val="28"/>
        </w:rPr>
      </w:pPr>
      <w:r w:rsidRPr="00F34C85">
        <w:rPr>
          <w:rFonts w:ascii="Times New Roman" w:hAnsi="Times New Roman" w:cs="Times New Roman"/>
          <w:bCs/>
          <w:sz w:val="28"/>
          <w:szCs w:val="28"/>
        </w:rPr>
        <w:t>– для многоэтажной застройки многоквартирными жилыми домами выше 6 этажей.</w:t>
      </w:r>
    </w:p>
    <w:p w:rsidR="00FE3895" w:rsidRDefault="00FE3895" w:rsidP="00FE389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Зона </w:t>
      </w:r>
      <w:r w:rsidRPr="00FE3895">
        <w:rPr>
          <w:rFonts w:ascii="Times New Roman" w:eastAsia="Times New Roman" w:hAnsi="Times New Roman" w:cs="Times New Roman"/>
          <w:b/>
          <w:sz w:val="28"/>
          <w:szCs w:val="28"/>
          <w:lang w:eastAsia="ru-RU"/>
        </w:rPr>
        <w:t>«Ж-4»:</w:t>
      </w:r>
    </w:p>
    <w:p w:rsidR="00FE3895" w:rsidRPr="00FE3895" w:rsidRDefault="00FE3895" w:rsidP="00FE38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34C85">
        <w:rPr>
          <w:rFonts w:ascii="Times New Roman" w:hAnsi="Times New Roman" w:cs="Times New Roman"/>
          <w:bCs/>
          <w:sz w:val="28"/>
          <w:szCs w:val="28"/>
        </w:rPr>
        <w:t>–</w:t>
      </w:r>
      <w:r w:rsidRPr="00FE3895">
        <w:rPr>
          <w:rFonts w:ascii="Times New Roman" w:eastAsia="Times New Roman" w:hAnsi="Times New Roman" w:cs="Times New Roman"/>
          <w:sz w:val="28"/>
          <w:szCs w:val="28"/>
          <w:lang w:eastAsia="ru-RU"/>
        </w:rPr>
        <w:t xml:space="preserve"> выделена для формирования жилых районов с размещением многоквартирных домов высотой 6 и более этажей. Допускается широкий спектр услуг местного значения, коммунальные предприятия без превышения допустимых уровней воздействия на окружающую среду.</w:t>
      </w:r>
    </w:p>
    <w:p w:rsidR="00A45E8B" w:rsidRPr="00A45E8B"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5E8B" w:rsidRPr="00A45E8B" w:rsidRDefault="00A45E8B" w:rsidP="00344D38">
      <w:pPr>
        <w:pStyle w:val="a4"/>
        <w:ind w:left="0" w:firstLine="851"/>
        <w:jc w:val="both"/>
        <w:rPr>
          <w:rFonts w:ascii="Times New Roman" w:hAnsi="Times New Roman" w:cs="Times New Roman"/>
          <w:bCs/>
          <w:sz w:val="28"/>
          <w:szCs w:val="28"/>
        </w:rPr>
      </w:pPr>
      <w:r w:rsidRPr="005C20F6">
        <w:rPr>
          <w:rFonts w:ascii="Times New Roman" w:hAnsi="Times New Roman" w:cs="Times New Roman"/>
          <w:bCs/>
          <w:sz w:val="28"/>
          <w:szCs w:val="28"/>
        </w:rPr>
        <w:lastRenderedPageBreak/>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344D38"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как видов разрешенного (основного, условного, либо вспомогательного) использования следующи</w:t>
      </w:r>
      <w:r w:rsidR="00344D38">
        <w:rPr>
          <w:rFonts w:ascii="Times New Roman" w:hAnsi="Times New Roman" w:cs="Times New Roman"/>
          <w:bCs/>
          <w:sz w:val="28"/>
          <w:szCs w:val="28"/>
        </w:rPr>
        <w:t>х</w:t>
      </w:r>
      <w:r w:rsidRPr="00A45E8B">
        <w:rPr>
          <w:rFonts w:ascii="Times New Roman" w:hAnsi="Times New Roman" w:cs="Times New Roman"/>
          <w:bCs/>
          <w:sz w:val="28"/>
          <w:szCs w:val="28"/>
        </w:rPr>
        <w:t xml:space="preserve"> объект</w:t>
      </w:r>
      <w:r w:rsidR="00344D38">
        <w:rPr>
          <w:rFonts w:ascii="Times New Roman" w:hAnsi="Times New Roman" w:cs="Times New Roman"/>
          <w:bCs/>
          <w:sz w:val="28"/>
          <w:szCs w:val="28"/>
        </w:rPr>
        <w:t>ов</w:t>
      </w:r>
      <w:r w:rsidRPr="00A45E8B">
        <w:rPr>
          <w:rFonts w:ascii="Times New Roman" w:hAnsi="Times New Roman" w:cs="Times New Roman"/>
          <w:bCs/>
          <w:sz w:val="28"/>
          <w:szCs w:val="28"/>
        </w:rPr>
        <w:t xml:space="preserve"> недвижимости: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w:t>
      </w:r>
      <w:r>
        <w:rPr>
          <w:rFonts w:ascii="Times New Roman" w:hAnsi="Times New Roman" w:cs="Times New Roman"/>
          <w:bCs/>
          <w:sz w:val="28"/>
          <w:szCs w:val="28"/>
        </w:rPr>
        <w:t>ные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коммунально-бытового назначения,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 здравоохранения;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объекты </w:t>
      </w:r>
      <w:r w:rsidR="00A45E8B" w:rsidRPr="00A45E8B">
        <w:rPr>
          <w:rFonts w:ascii="Times New Roman" w:hAnsi="Times New Roman" w:cs="Times New Roman"/>
          <w:bCs/>
          <w:sz w:val="28"/>
          <w:szCs w:val="28"/>
        </w:rPr>
        <w:t>дошкольного, начального общего и среднег</w:t>
      </w:r>
      <w:r>
        <w:rPr>
          <w:rFonts w:ascii="Times New Roman" w:hAnsi="Times New Roman" w:cs="Times New Roman"/>
          <w:bCs/>
          <w:sz w:val="28"/>
          <w:szCs w:val="28"/>
        </w:rPr>
        <w:t>о (полного) общего образования;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культовы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здани</w:t>
      </w:r>
      <w:r>
        <w:rPr>
          <w:rFonts w:ascii="Times New Roman" w:hAnsi="Times New Roman" w:cs="Times New Roman"/>
          <w:bCs/>
          <w:sz w:val="28"/>
          <w:szCs w:val="28"/>
        </w:rPr>
        <w:t>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объекты </w:t>
      </w:r>
      <w:r w:rsidR="00A45E8B" w:rsidRPr="00A45E8B">
        <w:rPr>
          <w:rFonts w:ascii="Times New Roman" w:hAnsi="Times New Roman" w:cs="Times New Roman"/>
          <w:bCs/>
          <w:sz w:val="28"/>
          <w:szCs w:val="28"/>
        </w:rPr>
        <w:t>инженерной инфраструктуры</w:t>
      </w:r>
      <w:r>
        <w:rPr>
          <w:rFonts w:ascii="Times New Roman" w:hAnsi="Times New Roman" w:cs="Times New Roman"/>
          <w:bCs/>
          <w:sz w:val="28"/>
          <w:szCs w:val="28"/>
        </w:rPr>
        <w:t>;</w:t>
      </w:r>
    </w:p>
    <w:p w:rsidR="00344D38" w:rsidRDefault="00344D38" w:rsidP="00344D38">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связанны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с проживанием граждан и не оказывающ</w:t>
      </w:r>
      <w:r>
        <w:rPr>
          <w:rFonts w:ascii="Times New Roman" w:hAnsi="Times New Roman" w:cs="Times New Roman"/>
          <w:bCs/>
          <w:sz w:val="28"/>
          <w:szCs w:val="28"/>
        </w:rPr>
        <w:t>ие</w:t>
      </w:r>
      <w:r w:rsidR="00A45E8B" w:rsidRPr="00A45E8B">
        <w:rPr>
          <w:rFonts w:ascii="Times New Roman" w:hAnsi="Times New Roman" w:cs="Times New Roman"/>
          <w:bCs/>
          <w:sz w:val="28"/>
          <w:szCs w:val="28"/>
        </w:rPr>
        <w:t xml:space="preserve"> негативно</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воздействи</w:t>
      </w:r>
      <w:r>
        <w:rPr>
          <w:rFonts w:ascii="Times New Roman" w:hAnsi="Times New Roman" w:cs="Times New Roman"/>
          <w:bCs/>
          <w:sz w:val="28"/>
          <w:szCs w:val="28"/>
        </w:rPr>
        <w:t>е</w:t>
      </w:r>
      <w:r w:rsidR="00F34C85">
        <w:rPr>
          <w:rFonts w:ascii="Times New Roman" w:hAnsi="Times New Roman" w:cs="Times New Roman"/>
          <w:bCs/>
          <w:sz w:val="28"/>
          <w:szCs w:val="28"/>
        </w:rPr>
        <w:t xml:space="preserve"> на окружающую среду.</w:t>
      </w:r>
    </w:p>
    <w:p w:rsidR="00F34C85" w:rsidRDefault="00F34C85" w:rsidP="00344D38">
      <w:pPr>
        <w:pStyle w:val="a4"/>
        <w:spacing w:after="0"/>
        <w:ind w:left="0" w:firstLine="709"/>
        <w:jc w:val="both"/>
        <w:rPr>
          <w:rFonts w:ascii="Times New Roman" w:hAnsi="Times New Roman" w:cs="Times New Roman"/>
          <w:bCs/>
          <w:sz w:val="28"/>
          <w:szCs w:val="28"/>
        </w:rPr>
      </w:pP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Общественно-деловая зона</w:t>
      </w:r>
      <w:r w:rsidR="00A45E8B" w:rsidRPr="00A45E8B">
        <w:rPr>
          <w:rFonts w:ascii="Times New Roman" w:hAnsi="Times New Roman" w:cs="Times New Roman"/>
          <w:b/>
          <w:bCs/>
          <w:sz w:val="28"/>
          <w:szCs w:val="28"/>
        </w:rPr>
        <w:t>.</w:t>
      </w:r>
    </w:p>
    <w:p w:rsidR="00A45E8B" w:rsidRPr="00344D38" w:rsidRDefault="00344D38" w:rsidP="00344D38">
      <w:pPr>
        <w:spacing w:after="0"/>
        <w:ind w:firstLine="708"/>
        <w:jc w:val="both"/>
        <w:rPr>
          <w:rFonts w:ascii="Times New Roman" w:hAnsi="Times New Roman" w:cs="Times New Roman"/>
          <w:bCs/>
          <w:sz w:val="28"/>
          <w:szCs w:val="28"/>
        </w:rPr>
      </w:pPr>
      <w:r w:rsidRPr="00344D38">
        <w:rPr>
          <w:rFonts w:ascii="Times New Roman" w:hAnsi="Times New Roman" w:cs="Times New Roman"/>
          <w:bCs/>
          <w:sz w:val="28"/>
          <w:szCs w:val="28"/>
        </w:rPr>
        <w:t>Н</w:t>
      </w:r>
      <w:r w:rsidR="00A45E8B" w:rsidRPr="00344D38">
        <w:rPr>
          <w:rFonts w:ascii="Times New Roman" w:hAnsi="Times New Roman" w:cs="Times New Roman"/>
          <w:bCs/>
          <w:sz w:val="28"/>
          <w:szCs w:val="28"/>
        </w:rPr>
        <w:t>азначение общественно-деловой зоны</w:t>
      </w:r>
      <w:r>
        <w:rPr>
          <w:rFonts w:ascii="Times New Roman" w:hAnsi="Times New Roman" w:cs="Times New Roman"/>
          <w:bCs/>
          <w:sz w:val="28"/>
          <w:szCs w:val="28"/>
        </w:rPr>
        <w:t xml:space="preserve"> </w:t>
      </w:r>
      <w:r w:rsidRPr="00344D38">
        <w:rPr>
          <w:rFonts w:ascii="Times New Roman" w:hAnsi="Times New Roman" w:cs="Times New Roman"/>
          <w:b/>
          <w:bCs/>
          <w:sz w:val="28"/>
          <w:szCs w:val="28"/>
        </w:rPr>
        <w:t>«ОД</w:t>
      </w:r>
      <w:r w:rsidR="00FE3895">
        <w:rPr>
          <w:rFonts w:ascii="Times New Roman" w:hAnsi="Times New Roman" w:cs="Times New Roman"/>
          <w:b/>
          <w:bCs/>
          <w:sz w:val="28"/>
          <w:szCs w:val="28"/>
        </w:rPr>
        <w:t>-2</w:t>
      </w:r>
      <w:r w:rsidRPr="00344D38">
        <w:rPr>
          <w:rFonts w:ascii="Times New Roman" w:hAnsi="Times New Roman" w:cs="Times New Roman"/>
          <w:b/>
          <w:bCs/>
          <w:sz w:val="28"/>
          <w:szCs w:val="28"/>
        </w:rPr>
        <w:t>»</w:t>
      </w:r>
      <w:r w:rsidR="00A45E8B" w:rsidRPr="00344D38">
        <w:rPr>
          <w:rFonts w:ascii="Times New Roman" w:hAnsi="Times New Roman" w:cs="Times New Roman"/>
          <w:b/>
          <w:bCs/>
          <w:sz w:val="28"/>
          <w:szCs w:val="28"/>
        </w:rPr>
        <w:t>:</w:t>
      </w:r>
    </w:p>
    <w:p w:rsidR="00A45E8B" w:rsidRPr="00A45E8B" w:rsidRDefault="00A45E8B" w:rsidP="00344D38">
      <w:pPr>
        <w:pStyle w:val="a4"/>
        <w:spacing w:after="0"/>
        <w:ind w:left="0" w:firstLine="709"/>
        <w:jc w:val="both"/>
        <w:rPr>
          <w:rFonts w:ascii="Times New Roman" w:hAnsi="Times New Roman" w:cs="Times New Roman"/>
          <w:bCs/>
          <w:sz w:val="28"/>
          <w:szCs w:val="28"/>
        </w:rPr>
      </w:pPr>
      <w:r w:rsidRPr="00A45E8B">
        <w:rPr>
          <w:rFonts w:ascii="Times New Roman" w:hAnsi="Times New Roman" w:cs="Times New Roman"/>
          <w:b/>
          <w:bCs/>
          <w:sz w:val="28"/>
          <w:szCs w:val="28"/>
        </w:rPr>
        <w:t xml:space="preserve">– </w:t>
      </w:r>
      <w:r w:rsidRPr="00A45E8B">
        <w:rPr>
          <w:rFonts w:ascii="Times New Roman" w:hAnsi="Times New Roman" w:cs="Times New Roman"/>
          <w:bCs/>
          <w:sz w:val="28"/>
          <w:szCs w:val="28"/>
        </w:rPr>
        <w:t xml:space="preserve">для широкого спектра коммерческих и обслуживающих функций застройки, формирующей центры районного </w:t>
      </w:r>
      <w:r w:rsidR="00DD5D90">
        <w:rPr>
          <w:rFonts w:ascii="Times New Roman" w:hAnsi="Times New Roman" w:cs="Times New Roman"/>
          <w:bCs/>
          <w:sz w:val="28"/>
          <w:szCs w:val="28"/>
        </w:rPr>
        <w:t xml:space="preserve">и местного </w:t>
      </w:r>
      <w:r w:rsidRPr="00A45E8B">
        <w:rPr>
          <w:rFonts w:ascii="Times New Roman" w:hAnsi="Times New Roman" w:cs="Times New Roman"/>
          <w:bCs/>
          <w:sz w:val="28"/>
          <w:szCs w:val="28"/>
        </w:rPr>
        <w:t>значения, включающие объекты социального, культ</w:t>
      </w:r>
      <w:r w:rsidR="00DD5D90">
        <w:rPr>
          <w:rFonts w:ascii="Times New Roman" w:hAnsi="Times New Roman" w:cs="Times New Roman"/>
          <w:bCs/>
          <w:sz w:val="28"/>
          <w:szCs w:val="28"/>
        </w:rPr>
        <w:t>урного, спортивного назначений;</w:t>
      </w:r>
    </w:p>
    <w:p w:rsidR="00A45E8B" w:rsidRPr="00A45E8B"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A45E8B" w:rsidRPr="00A45E8B">
        <w:rPr>
          <w:rFonts w:ascii="Times New Roman" w:hAnsi="Times New Roman" w:cs="Times New Roman"/>
          <w:bCs/>
          <w:sz w:val="28"/>
          <w:szCs w:val="28"/>
        </w:rPr>
        <w:t>общественно-деловой зон</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допускается размещение как видов разрешенного (основного, условного, либо вспомогательного) использования следующи</w:t>
      </w:r>
      <w:r>
        <w:rPr>
          <w:rFonts w:ascii="Times New Roman" w:hAnsi="Times New Roman" w:cs="Times New Roman"/>
          <w:bCs/>
          <w:sz w:val="28"/>
          <w:szCs w:val="28"/>
        </w:rPr>
        <w:t>х</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00A45E8B" w:rsidRPr="00A45E8B">
        <w:rPr>
          <w:rFonts w:ascii="Times New Roman" w:hAnsi="Times New Roman" w:cs="Times New Roman"/>
          <w:bCs/>
          <w:sz w:val="28"/>
          <w:szCs w:val="28"/>
        </w:rPr>
        <w:t xml:space="preserve"> недвижимости: </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жилые дома, гостиницы;</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w:t>
      </w:r>
      <w:r>
        <w:rPr>
          <w:rFonts w:ascii="Times New Roman" w:hAnsi="Times New Roman" w:cs="Times New Roman"/>
          <w:bCs/>
          <w:sz w:val="28"/>
          <w:szCs w:val="28"/>
        </w:rPr>
        <w:t>оммунально-бытового назначения;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дошкольного, начального общего и среднего (полного) общего </w:t>
      </w:r>
      <w:r>
        <w:rPr>
          <w:rFonts w:ascii="Times New Roman" w:hAnsi="Times New Roman" w:cs="Times New Roman"/>
          <w:bCs/>
          <w:sz w:val="28"/>
          <w:szCs w:val="28"/>
        </w:rPr>
        <w:t>образования;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подземны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 многоэтажны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паркинг</w:t>
      </w:r>
      <w:r>
        <w:rPr>
          <w:rFonts w:ascii="Times New Roman" w:hAnsi="Times New Roman" w:cs="Times New Roman"/>
          <w:bCs/>
          <w:sz w:val="28"/>
          <w:szCs w:val="28"/>
        </w:rPr>
        <w:t>и</w:t>
      </w:r>
      <w:r w:rsidR="00A45E8B" w:rsidRPr="00A45E8B">
        <w:rPr>
          <w:rFonts w:ascii="Times New Roman" w:hAnsi="Times New Roman" w:cs="Times New Roman"/>
          <w:bCs/>
          <w:sz w:val="28"/>
          <w:szCs w:val="28"/>
        </w:rPr>
        <w:t>, инженерн</w:t>
      </w:r>
      <w:r>
        <w:rPr>
          <w:rFonts w:ascii="Times New Roman" w:hAnsi="Times New Roman" w:cs="Times New Roman"/>
          <w:bCs/>
          <w:sz w:val="28"/>
          <w:szCs w:val="28"/>
        </w:rPr>
        <w:t>ая</w:t>
      </w:r>
      <w:r w:rsidR="00A45E8B" w:rsidRPr="00A45E8B">
        <w:rPr>
          <w:rFonts w:ascii="Times New Roman" w:hAnsi="Times New Roman" w:cs="Times New Roman"/>
          <w:bCs/>
          <w:sz w:val="28"/>
          <w:szCs w:val="28"/>
        </w:rPr>
        <w:t xml:space="preserve"> инфраструктур</w:t>
      </w:r>
      <w:r>
        <w:rPr>
          <w:rFonts w:ascii="Times New Roman" w:hAnsi="Times New Roman" w:cs="Times New Roman"/>
          <w:bCs/>
          <w:sz w:val="28"/>
          <w:szCs w:val="28"/>
        </w:rPr>
        <w:t>а.</w:t>
      </w:r>
    </w:p>
    <w:p w:rsidR="00DD5D90" w:rsidRPr="00DD5D90"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D5D90">
        <w:rPr>
          <w:rFonts w:ascii="Times New Roman" w:hAnsi="Times New Roman" w:cs="Times New Roman"/>
          <w:b/>
          <w:bCs/>
          <w:sz w:val="28"/>
          <w:szCs w:val="28"/>
        </w:rPr>
        <w:t>.3. Производственные, коммерческо-производственные</w:t>
      </w:r>
      <w:r>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регламентируется требованиями новой </w:t>
      </w:r>
      <w:r w:rsidRPr="00142C85">
        <w:rPr>
          <w:rFonts w:ascii="Times New Roman" w:hAnsi="Times New Roman" w:cs="Times New Roman"/>
          <w:bCs/>
          <w:sz w:val="28"/>
          <w:szCs w:val="28"/>
        </w:rPr>
        <w:t>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П-1, П-2.</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«П-1»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«П-2» –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lastRenderedPageBreak/>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E3895" w:rsidRDefault="00FE3895" w:rsidP="00FE3895">
      <w:pPr>
        <w:spacing w:after="0" w:line="240" w:lineRule="auto"/>
        <w:ind w:firstLine="720"/>
        <w:jc w:val="both"/>
        <w:rPr>
          <w:rFonts w:ascii="Times New Roman" w:eastAsia="Times New Roman" w:hAnsi="Times New Roman" w:cs="Times New Roman"/>
          <w:b/>
          <w:sz w:val="26"/>
          <w:szCs w:val="26"/>
          <w:lang w:eastAsia="ru-RU"/>
        </w:rPr>
      </w:pPr>
    </w:p>
    <w:p w:rsidR="00FE3895" w:rsidRPr="00FE3895" w:rsidRDefault="00FE3895" w:rsidP="00FE3895">
      <w:pPr>
        <w:spacing w:after="0" w:line="240" w:lineRule="auto"/>
        <w:ind w:firstLine="720"/>
        <w:jc w:val="both"/>
        <w:rPr>
          <w:rFonts w:ascii="Times New Roman" w:eastAsia="Times New Roman" w:hAnsi="Times New Roman" w:cs="Times New Roman"/>
          <w:b/>
          <w:sz w:val="28"/>
          <w:szCs w:val="28"/>
          <w:lang w:eastAsia="ru-RU"/>
        </w:rPr>
      </w:pPr>
      <w:r w:rsidRPr="00FE3895">
        <w:rPr>
          <w:rFonts w:ascii="Times New Roman" w:eastAsia="Times New Roman" w:hAnsi="Times New Roman" w:cs="Times New Roman"/>
          <w:b/>
          <w:sz w:val="28"/>
          <w:szCs w:val="28"/>
          <w:lang w:eastAsia="ru-RU"/>
        </w:rPr>
        <w:t>Коммерческо-производственная зона – КП.</w:t>
      </w:r>
    </w:p>
    <w:p w:rsidR="00FE3895" w:rsidRPr="00FE3895" w:rsidRDefault="00FE3895" w:rsidP="00FE3895">
      <w:pPr>
        <w:spacing w:after="0" w:line="240" w:lineRule="auto"/>
        <w:ind w:firstLine="720"/>
        <w:jc w:val="both"/>
        <w:rPr>
          <w:rFonts w:ascii="Times New Roman" w:eastAsia="Times New Roman" w:hAnsi="Times New Roman" w:cs="Times New Roman"/>
          <w:sz w:val="28"/>
          <w:szCs w:val="28"/>
          <w:lang w:eastAsia="ru-RU"/>
        </w:rPr>
      </w:pPr>
    </w:p>
    <w:p w:rsidR="00FE3895" w:rsidRPr="00FE3895" w:rsidRDefault="00FE3895" w:rsidP="00FE3895">
      <w:pPr>
        <w:keepNext/>
        <w:widowControl w:val="0"/>
        <w:tabs>
          <w:tab w:val="left" w:pos="5954"/>
          <w:tab w:val="left" w:pos="96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Зона</w:t>
      </w:r>
      <w:r w:rsidRPr="00FE3895">
        <w:rPr>
          <w:rFonts w:ascii="Times New Roman" w:eastAsia="Times New Roman" w:hAnsi="Times New Roman" w:cs="Times New Roman"/>
          <w:b/>
          <w:bCs/>
          <w:sz w:val="28"/>
          <w:szCs w:val="28"/>
          <w:lang w:eastAsia="ru-RU"/>
        </w:rPr>
        <w:t xml:space="preserve"> «КП» – </w:t>
      </w:r>
      <w:r w:rsidRPr="00FE3895">
        <w:rPr>
          <w:rFonts w:ascii="Times New Roman" w:eastAsia="Times New Roman" w:hAnsi="Times New Roman" w:cs="Times New Roman"/>
          <w:sz w:val="28"/>
          <w:szCs w:val="28"/>
          <w:lang w:eastAsia="ru-RU"/>
        </w:rPr>
        <w:t>для объектов, сочетающих коммерческие и производственные виды деятельности разрешенных нормативными правовыми документами, на территории санитарно-защитных зон, с площадью озеленения не менее 50%.</w:t>
      </w:r>
    </w:p>
    <w:p w:rsidR="00FE3895" w:rsidRPr="00FE3895" w:rsidRDefault="00FE3895" w:rsidP="00FE389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 xml:space="preserve"> Видами разрешенного использования в </w:t>
      </w:r>
      <w:r w:rsidRPr="00FE3895">
        <w:rPr>
          <w:rFonts w:ascii="Times New Roman" w:eastAsia="Times New Roman" w:hAnsi="Times New Roman" w:cs="Times New Roman"/>
          <w:bCs/>
          <w:sz w:val="28"/>
          <w:szCs w:val="28"/>
          <w:lang w:eastAsia="ru-RU"/>
        </w:rPr>
        <w:t>производственных</w:t>
      </w:r>
      <w:r w:rsidRPr="00FE3895">
        <w:rPr>
          <w:rFonts w:ascii="Times New Roman" w:eastAsia="Times New Roman" w:hAnsi="Times New Roman" w:cs="Times New Roman"/>
          <w:sz w:val="28"/>
          <w:szCs w:val="28"/>
          <w:lang w:eastAsia="ru-RU"/>
        </w:rPr>
        <w:t xml:space="preserve"> зонах являются   здания:</w:t>
      </w:r>
    </w:p>
    <w:p w:rsidR="00FE3895" w:rsidRPr="00FE3895" w:rsidRDefault="00FE3895" w:rsidP="00FE3895">
      <w:pPr>
        <w:spacing w:after="0" w:line="240" w:lineRule="auto"/>
        <w:ind w:firstLine="720"/>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1) промышленные предприятия и коммунально-складские организации IV-V классов опасности;</w:t>
      </w:r>
    </w:p>
    <w:p w:rsidR="00FE3895" w:rsidRPr="00FE3895" w:rsidRDefault="00FE3895" w:rsidP="00FE3895">
      <w:pPr>
        <w:spacing w:after="0" w:line="240" w:lineRule="auto"/>
        <w:ind w:firstLine="720"/>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2) объекты энергетики;</w:t>
      </w:r>
    </w:p>
    <w:p w:rsidR="00FE3895" w:rsidRPr="00FE3895" w:rsidRDefault="00FE3895" w:rsidP="00FE3895">
      <w:pPr>
        <w:spacing w:after="0" w:line="240" w:lineRule="auto"/>
        <w:ind w:firstLine="720"/>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3) объекты складского назначения II-III классов опасности;</w:t>
      </w:r>
    </w:p>
    <w:p w:rsidR="00FE3895" w:rsidRPr="00FE3895" w:rsidRDefault="00FE3895" w:rsidP="00FE3895">
      <w:pPr>
        <w:spacing w:after="0" w:line="240" w:lineRule="auto"/>
        <w:ind w:firstLine="720"/>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4) объекты складского назначения IV-V классов опасности.</w:t>
      </w:r>
    </w:p>
    <w:p w:rsidR="00FE3895" w:rsidRPr="00FE3895" w:rsidRDefault="00FE3895" w:rsidP="00FE3895">
      <w:pPr>
        <w:spacing w:after="0" w:line="240" w:lineRule="auto"/>
        <w:ind w:firstLine="720"/>
        <w:jc w:val="both"/>
        <w:rPr>
          <w:rFonts w:ascii="Times New Roman" w:eastAsia="Times New Roman" w:hAnsi="Times New Roman" w:cs="Times New Roman"/>
          <w:sz w:val="28"/>
          <w:szCs w:val="28"/>
          <w:lang w:eastAsia="ru-RU"/>
        </w:rPr>
      </w:pPr>
    </w:p>
    <w:p w:rsidR="00FE3895" w:rsidRPr="00FE3895" w:rsidRDefault="00FE3895" w:rsidP="00FE3895">
      <w:pPr>
        <w:spacing w:after="0" w:line="240" w:lineRule="auto"/>
        <w:ind w:firstLine="720"/>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В коммерческо-производственной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E3895" w:rsidRPr="00FE3895" w:rsidRDefault="00FE3895" w:rsidP="00FE3895">
      <w:pPr>
        <w:pStyle w:val="a4"/>
        <w:spacing w:after="0" w:line="240" w:lineRule="auto"/>
        <w:ind w:left="0" w:firstLine="709"/>
        <w:jc w:val="both"/>
        <w:rPr>
          <w:rFonts w:ascii="Times New Roman" w:hAnsi="Times New Roman" w:cs="Times New Roman"/>
          <w:bCs/>
          <w:sz w:val="28"/>
          <w:szCs w:val="28"/>
        </w:rPr>
      </w:pPr>
    </w:p>
    <w:p w:rsidR="00DD5D90" w:rsidRPr="00DD5D90" w:rsidRDefault="006C41D9" w:rsidP="00DD5D90">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Зона транспорта </w:t>
      </w:r>
      <w:r w:rsidRPr="00DD5D90">
        <w:rPr>
          <w:rFonts w:ascii="Times New Roman" w:hAnsi="Times New Roman" w:cs="Times New Roman"/>
          <w:b/>
          <w:bCs/>
          <w:sz w:val="28"/>
          <w:szCs w:val="28"/>
        </w:rPr>
        <w:t>«Т»</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зоны транспорта:</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
          <w:bCs/>
          <w:sz w:val="28"/>
          <w:szCs w:val="28"/>
        </w:rPr>
        <w:t xml:space="preserve">– </w:t>
      </w:r>
      <w:r w:rsidRPr="00DD5D90">
        <w:rPr>
          <w:rFonts w:ascii="Times New Roman" w:hAnsi="Times New Roman" w:cs="Times New Roman"/>
          <w:bCs/>
          <w:sz w:val="28"/>
          <w:szCs w:val="28"/>
        </w:rPr>
        <w:t xml:space="preserve">для размещения объектов инженерно-транспортной инфраструктуры. </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w:t>
      </w:r>
      <w:r w:rsidR="006C41D9">
        <w:rPr>
          <w:rFonts w:ascii="Times New Roman" w:hAnsi="Times New Roman" w:cs="Times New Roman"/>
          <w:bCs/>
          <w:sz w:val="28"/>
          <w:szCs w:val="28"/>
        </w:rPr>
        <w:t>ия в зоне транспорта являются</w:t>
      </w:r>
      <w:r w:rsidRPr="00DD5D90">
        <w:rPr>
          <w:rFonts w:ascii="Times New Roman" w:hAnsi="Times New Roman" w:cs="Times New Roman"/>
          <w:bCs/>
          <w:sz w:val="28"/>
          <w:szCs w:val="28"/>
        </w:rPr>
        <w:t>:</w:t>
      </w:r>
    </w:p>
    <w:p w:rsidR="005F73AC"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73AC">
        <w:rPr>
          <w:rFonts w:ascii="Times New Roman" w:hAnsi="Times New Roman" w:cs="Times New Roman"/>
          <w:bCs/>
          <w:sz w:val="28"/>
          <w:szCs w:val="28"/>
        </w:rPr>
        <w:t>объекты воздушного транспорта;</w:t>
      </w:r>
      <w:r>
        <w:rPr>
          <w:rFonts w:ascii="Times New Roman" w:hAnsi="Times New Roman" w:cs="Times New Roman"/>
          <w:bCs/>
          <w:sz w:val="28"/>
          <w:szCs w:val="28"/>
        </w:rPr>
        <w:t xml:space="preserve"> </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DD5D90" w:rsidRPr="00DD5D90">
        <w:rPr>
          <w:rFonts w:ascii="Times New Roman" w:hAnsi="Times New Roman" w:cs="Times New Roman"/>
          <w:bCs/>
          <w:sz w:val="28"/>
          <w:szCs w:val="28"/>
        </w:rPr>
        <w:t xml:space="preserve"> объекты железнодорожного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водного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w:t>
      </w:r>
      <w:r>
        <w:rPr>
          <w:rFonts w:ascii="Times New Roman" w:hAnsi="Times New Roman" w:cs="Times New Roman"/>
          <w:bCs/>
          <w:sz w:val="28"/>
          <w:szCs w:val="28"/>
        </w:rPr>
        <w:t>ъекты автомобильного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линейн</w:t>
      </w:r>
      <w:r>
        <w:rPr>
          <w:rFonts w:ascii="Times New Roman" w:hAnsi="Times New Roman" w:cs="Times New Roman"/>
          <w:bCs/>
          <w:sz w:val="28"/>
          <w:szCs w:val="28"/>
        </w:rPr>
        <w:t>ые объекты и сооружения;</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сооружения для</w:t>
      </w:r>
      <w:r>
        <w:rPr>
          <w:rFonts w:ascii="Times New Roman" w:hAnsi="Times New Roman" w:cs="Times New Roman"/>
          <w:bCs/>
          <w:sz w:val="28"/>
          <w:szCs w:val="28"/>
        </w:rPr>
        <w:t xml:space="preserve"> хранения транспортных средств;</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автотранспортные предприятия;</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гаражи инди</w:t>
      </w:r>
      <w:r>
        <w:rPr>
          <w:rFonts w:ascii="Times New Roman" w:hAnsi="Times New Roman" w:cs="Times New Roman"/>
          <w:bCs/>
          <w:sz w:val="28"/>
          <w:szCs w:val="28"/>
        </w:rPr>
        <w:t>видуальных легковых автомобилей;</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предприятия автосервиса</w:t>
      </w:r>
      <w:r>
        <w:rPr>
          <w:rFonts w:ascii="Times New Roman" w:hAnsi="Times New Roman" w:cs="Times New Roman"/>
          <w:bCs/>
          <w:sz w:val="28"/>
          <w:szCs w:val="28"/>
        </w:rPr>
        <w:t>;</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сооружения и коммуникации трубопроводного транспорта.</w:t>
      </w:r>
    </w:p>
    <w:p w:rsidR="00DD5D90" w:rsidRPr="00DD5D90" w:rsidRDefault="00DD5D90" w:rsidP="000412BF">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w:t>
      </w:r>
      <w:r w:rsidR="006C41D9">
        <w:rPr>
          <w:rFonts w:ascii="Times New Roman" w:hAnsi="Times New Roman" w:cs="Times New Roman"/>
          <w:bCs/>
          <w:sz w:val="28"/>
          <w:szCs w:val="28"/>
        </w:rPr>
        <w:t>норм и технических регламентов.</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Инженерно-технические объекты, сооружения и коммуникации: </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электро-теплоснабжения: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тепловые электроцентрали (ПГУ-ТЭЦ, ТЭЦ),</w:t>
      </w:r>
      <w:r>
        <w:rPr>
          <w:rFonts w:ascii="Times New Roman" w:hAnsi="Times New Roman" w:cs="Times New Roman"/>
          <w:bCs/>
          <w:sz w:val="28"/>
          <w:szCs w:val="28"/>
        </w:rPr>
        <w:t xml:space="preserve"> </w:t>
      </w:r>
      <w:r w:rsidRPr="000412BF">
        <w:rPr>
          <w:rFonts w:ascii="Times New Roman" w:hAnsi="Times New Roman" w:cs="Times New Roman"/>
          <w:bCs/>
          <w:sz w:val="28"/>
          <w:szCs w:val="28"/>
        </w:rPr>
        <w:t>котельные, бойлерные,</w:t>
      </w:r>
      <w:r>
        <w:rPr>
          <w:rFonts w:ascii="Times New Roman" w:hAnsi="Times New Roman" w:cs="Times New Roman"/>
          <w:bCs/>
          <w:sz w:val="28"/>
          <w:szCs w:val="28"/>
        </w:rPr>
        <w:t xml:space="preserve"> </w:t>
      </w:r>
      <w:r w:rsidRPr="000412BF">
        <w:rPr>
          <w:rFonts w:ascii="Times New Roman" w:hAnsi="Times New Roman" w:cs="Times New Roman"/>
          <w:bCs/>
          <w:sz w:val="28"/>
          <w:szCs w:val="28"/>
        </w:rPr>
        <w:t>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водоснабжения, водоотведения: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водозаборы, резервуары для хранения воды, насосные станции водоснабжения, канализационные насосные станции, очистные сооружения,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водоснабжения, водоотведения);</w:t>
      </w:r>
    </w:p>
    <w:p w:rsidR="000412BF" w:rsidRPr="000412BF" w:rsidRDefault="000412BF" w:rsidP="000412BF">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газообеспечения: газораспределительные станции (ГРС), газораспределительные пункты (ГРП),</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газоснабжения);</w:t>
      </w:r>
    </w:p>
    <w:p w:rsidR="000412BF" w:rsidRPr="000412BF" w:rsidRDefault="000412BF" w:rsidP="000412BF">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телефонизации и предприятия связи: автоматические телефонные станции, антенны, башни сотовой радиорелейной и спутниковой связи.</w:t>
      </w:r>
    </w:p>
    <w:p w:rsid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F34C85" w:rsidRPr="000412BF" w:rsidRDefault="00F34C85" w:rsidP="000412BF">
      <w:pPr>
        <w:pStyle w:val="a4"/>
        <w:spacing w:after="0"/>
        <w:ind w:left="0" w:firstLine="709"/>
        <w:jc w:val="both"/>
        <w:rPr>
          <w:rFonts w:ascii="Times New Roman" w:hAnsi="Times New Roman" w:cs="Times New Roman"/>
          <w:bCs/>
          <w:sz w:val="28"/>
          <w:szCs w:val="28"/>
        </w:rPr>
      </w:pP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
          <w:bCs/>
          <w:sz w:val="28"/>
          <w:szCs w:val="28"/>
        </w:rPr>
        <w:t>Сельскохозяйственные зоны - С-1, С-</w:t>
      </w:r>
      <w:r w:rsidR="005F73AC">
        <w:rPr>
          <w:rFonts w:ascii="Times New Roman" w:hAnsi="Times New Roman" w:cs="Times New Roman"/>
          <w:b/>
          <w:bCs/>
          <w:sz w:val="28"/>
          <w:szCs w:val="28"/>
        </w:rPr>
        <w:t>3</w:t>
      </w:r>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Зона</w:t>
      </w:r>
      <w:r w:rsidRPr="000412BF">
        <w:rPr>
          <w:rFonts w:ascii="Times New Roman" w:hAnsi="Times New Roman" w:cs="Times New Roman"/>
          <w:b/>
          <w:bCs/>
          <w:sz w:val="28"/>
          <w:szCs w:val="28"/>
        </w:rPr>
        <w:t xml:space="preserve"> «С-1»:</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коллективные сады, огороды, территории площадью более 1,0 га вне границ сельхозугодий;</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lastRenderedPageBreak/>
        <w:t xml:space="preserve">- территории, предназначенные для ведения садоводства </w:t>
      </w:r>
      <w:r w:rsidRPr="005F73AC">
        <w:rPr>
          <w:rFonts w:ascii="Times New Roman" w:hAnsi="Times New Roman" w:cs="Times New Roman"/>
          <w:bCs/>
          <w:sz w:val="28"/>
          <w:szCs w:val="28"/>
        </w:rPr>
        <w:t>от 0,04 га,</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w:t>
      </w:r>
      <w:r w:rsidRPr="005F73AC">
        <w:rPr>
          <w:rFonts w:ascii="Times New Roman" w:hAnsi="Times New Roman" w:cs="Times New Roman"/>
          <w:bCs/>
          <w:sz w:val="28"/>
          <w:szCs w:val="28"/>
        </w:rPr>
        <w:t>огородничества от 0,01 га;</w:t>
      </w:r>
      <w:r w:rsidRPr="000412BF">
        <w:rPr>
          <w:rFonts w:ascii="Times New Roman" w:hAnsi="Times New Roman" w:cs="Times New Roman"/>
          <w:bCs/>
          <w:sz w:val="28"/>
          <w:szCs w:val="28"/>
        </w:rPr>
        <w:t xml:space="preserve"> </w:t>
      </w:r>
    </w:p>
    <w:p w:rsidR="000412BF" w:rsidRPr="000412BF" w:rsidRDefault="000412BF" w:rsidP="000412BF">
      <w:pPr>
        <w:spacing w:after="0"/>
        <w:ind w:firstLine="708"/>
        <w:jc w:val="both"/>
        <w:rPr>
          <w:rFonts w:ascii="Times New Roman" w:hAnsi="Times New Roman" w:cs="Times New Roman"/>
          <w:bCs/>
          <w:sz w:val="28"/>
          <w:szCs w:val="28"/>
        </w:rPr>
      </w:pPr>
      <w:r w:rsidRPr="000412BF">
        <w:rPr>
          <w:rFonts w:ascii="Times New Roman" w:hAnsi="Times New Roman" w:cs="Times New Roman"/>
          <w:bCs/>
          <w:sz w:val="28"/>
          <w:szCs w:val="28"/>
        </w:rPr>
        <w:t>- постройки для содержания мелких животных.</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w:t>
      </w:r>
      <w:r w:rsidR="005F73AC">
        <w:rPr>
          <w:rFonts w:ascii="Times New Roman" w:hAnsi="Times New Roman" w:cs="Times New Roman"/>
          <w:b/>
          <w:bCs/>
          <w:sz w:val="28"/>
          <w:szCs w:val="28"/>
        </w:rPr>
        <w:t>3</w:t>
      </w:r>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w:t>
      </w:r>
      <w:r w:rsidRPr="005F73AC">
        <w:rPr>
          <w:rFonts w:ascii="Times New Roman" w:hAnsi="Times New Roman" w:cs="Times New Roman"/>
          <w:bCs/>
          <w:sz w:val="28"/>
          <w:szCs w:val="28"/>
        </w:rPr>
        <w:t xml:space="preserve">– от </w:t>
      </w:r>
      <w:r w:rsidR="005F73AC" w:rsidRPr="005F73AC">
        <w:rPr>
          <w:rFonts w:ascii="Times New Roman" w:hAnsi="Times New Roman" w:cs="Times New Roman"/>
          <w:bCs/>
          <w:sz w:val="28"/>
          <w:szCs w:val="28"/>
        </w:rPr>
        <w:t>0,</w:t>
      </w:r>
      <w:r w:rsidRPr="005F73AC">
        <w:rPr>
          <w:rFonts w:ascii="Times New Roman" w:hAnsi="Times New Roman" w:cs="Times New Roman"/>
          <w:bCs/>
          <w:sz w:val="28"/>
          <w:szCs w:val="28"/>
        </w:rPr>
        <w:t>1 га.</w:t>
      </w:r>
      <w:r w:rsidRPr="000412BF">
        <w:rPr>
          <w:rFonts w:ascii="Times New Roman" w:hAnsi="Times New Roman" w:cs="Times New Roman"/>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 xml:space="preserve">Зоны </w:t>
      </w:r>
      <w:r w:rsidR="00FE3895">
        <w:rPr>
          <w:rFonts w:ascii="Times New Roman" w:hAnsi="Times New Roman" w:cs="Times New Roman"/>
          <w:b/>
          <w:bCs/>
          <w:sz w:val="28"/>
          <w:szCs w:val="28"/>
        </w:rPr>
        <w:t>специального назначения – СП.</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00FE3895">
        <w:rPr>
          <w:rFonts w:ascii="Times New Roman" w:hAnsi="Times New Roman" w:cs="Times New Roman"/>
          <w:b/>
          <w:bCs/>
          <w:sz w:val="28"/>
          <w:szCs w:val="28"/>
        </w:rPr>
        <w:t>«СП</w:t>
      </w:r>
      <w:r w:rsidRPr="000412BF">
        <w:rPr>
          <w:rFonts w:ascii="Times New Roman" w:hAnsi="Times New Roman" w:cs="Times New Roman"/>
          <w:b/>
          <w:bCs/>
          <w:sz w:val="28"/>
          <w:szCs w:val="28"/>
        </w:rPr>
        <w:t>»</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Рекреационная зона – Р</w:t>
      </w:r>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w:t>
      </w:r>
      <w:r w:rsidRPr="000412BF">
        <w:rPr>
          <w:rFonts w:ascii="Times New Roman" w:hAnsi="Times New Roman" w:cs="Times New Roman"/>
          <w:bCs/>
          <w:iCs/>
          <w:sz w:val="28"/>
          <w:szCs w:val="28"/>
        </w:rPr>
        <w:lastRenderedPageBreak/>
        <w:t>их использование определяется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footerReference w:type="default" r:id="rId10"/>
          <w:pgSz w:w="11906" w:h="16838"/>
          <w:pgMar w:top="1440" w:right="566" w:bottom="1440" w:left="1133" w:header="0" w:footer="0" w:gutter="0"/>
          <w:cols w:space="720"/>
          <w:noEndnote/>
        </w:sectPr>
      </w:pPr>
    </w:p>
    <w:p w:rsidR="00255227" w:rsidRPr="007F6B3F" w:rsidRDefault="00BD26DE" w:rsidP="00BD26DE">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Таблица № 1</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 xml:space="preserve">по территориальным зонам сельского поселения </w:t>
            </w:r>
            <w:r w:rsidR="0029200E">
              <w:rPr>
                <w:rFonts w:ascii="Times New Roman" w:hAnsi="Times New Roman" w:cs="Times New Roman"/>
                <w:b/>
                <w:bCs/>
                <w:sz w:val="28"/>
                <w:szCs w:val="28"/>
              </w:rPr>
              <w:t>Красноярский</w:t>
            </w:r>
            <w:r w:rsidRPr="007F6B3F">
              <w:rPr>
                <w:rFonts w:ascii="Times New Roman" w:hAnsi="Times New Roman" w:cs="Times New Roman"/>
                <w:b/>
                <w:bCs/>
                <w:sz w:val="28"/>
                <w:szCs w:val="28"/>
              </w:rPr>
              <w:t xml:space="preserve"> сельсовет муниципального района Уфимский район Республики Башкортостан</w:t>
            </w:r>
          </w:p>
        </w:tc>
      </w:tr>
    </w:tbl>
    <w:tbl>
      <w:tblPr>
        <w:tblpPr w:leftFromText="180" w:rightFromText="180" w:vertAnchor="text" w:horzAnchor="margin" w:tblpXSpec="center" w:tblpY="190"/>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538"/>
        <w:gridCol w:w="703"/>
        <w:gridCol w:w="5227"/>
        <w:gridCol w:w="564"/>
        <w:gridCol w:w="45"/>
        <w:gridCol w:w="516"/>
        <w:gridCol w:w="95"/>
        <w:gridCol w:w="619"/>
        <w:gridCol w:w="613"/>
        <w:gridCol w:w="615"/>
        <w:gridCol w:w="613"/>
        <w:gridCol w:w="613"/>
        <w:gridCol w:w="613"/>
        <w:gridCol w:w="613"/>
        <w:gridCol w:w="613"/>
        <w:gridCol w:w="610"/>
        <w:gridCol w:w="44"/>
      </w:tblGrid>
      <w:tr w:rsidR="0029200E" w:rsidRPr="00995CB0" w:rsidTr="0029200E">
        <w:trPr>
          <w:trHeight w:val="298"/>
          <w:tblHeader/>
        </w:trPr>
        <w:tc>
          <w:tcPr>
            <w:tcW w:w="2538" w:type="dxa"/>
            <w:shd w:val="clear" w:color="auto" w:fill="auto"/>
            <w:vAlign w:val="center"/>
          </w:tcPr>
          <w:p w:rsidR="0029200E" w:rsidRPr="00995CB0" w:rsidRDefault="0029200E" w:rsidP="00AC2D9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AC2D9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AC2D91">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AC2D9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ОД1/</w:t>
            </w: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tcBorders>
              <w:bottom w:val="single" w:sz="4" w:space="0" w:color="auto"/>
            </w:tcBorders>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blHeader/>
        </w:trPr>
        <w:tc>
          <w:tcPr>
            <w:tcW w:w="2538" w:type="dxa"/>
            <w:shd w:val="clear" w:color="auto" w:fill="auto"/>
            <w:vAlign w:val="center"/>
          </w:tcPr>
          <w:p w:rsidR="0029200E" w:rsidRPr="00995CB0" w:rsidRDefault="0029200E" w:rsidP="00AC2D9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AC2D9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AC2D91">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tcBorders>
              <w:right w:val="single" w:sz="4" w:space="0" w:color="auto"/>
            </w:tcBorders>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tcBorders>
              <w:left w:val="single" w:sz="4" w:space="0" w:color="auto"/>
            </w:tcBorders>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gridAfter w:val="13"/>
          <w:wAfter w:w="6222" w:type="dxa"/>
          <w:trHeight w:val="348"/>
        </w:trPr>
        <w:tc>
          <w:tcPr>
            <w:tcW w:w="2538" w:type="dxa"/>
            <w:shd w:val="clear" w:color="auto" w:fill="FFFFFF"/>
          </w:tcPr>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14" w:name="sub_1010"/>
            <w:r w:rsidRPr="00995CB0">
              <w:rPr>
                <w:rFonts w:ascii="Times New Roman" w:eastAsia="Times New Roman" w:hAnsi="Times New Roman" w:cs="Times New Roman"/>
                <w:b/>
                <w:sz w:val="20"/>
                <w:szCs w:val="20"/>
                <w:lang w:eastAsia="ru-RU"/>
              </w:rPr>
              <w:t>Сельскохозяйственное использование</w:t>
            </w:r>
            <w:bookmarkEnd w:id="14"/>
          </w:p>
        </w:tc>
        <w:tc>
          <w:tcPr>
            <w:tcW w:w="703" w:type="dxa"/>
            <w:shd w:val="clear" w:color="auto" w:fill="FFFFFF"/>
          </w:tcPr>
          <w:p w:rsidR="0029200E" w:rsidRPr="00995CB0" w:rsidRDefault="0029200E" w:rsidP="00AC2D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1.0</w:t>
            </w:r>
          </w:p>
        </w:tc>
        <w:tc>
          <w:tcPr>
            <w:tcW w:w="5227" w:type="dxa"/>
            <w:tcBorders>
              <w:top w:val="single" w:sz="4" w:space="0" w:color="auto"/>
              <w:left w:val="single" w:sz="4" w:space="0" w:color="auto"/>
              <w:bottom w:val="single" w:sz="4" w:space="0" w:color="auto"/>
              <w:right w:val="single" w:sz="4" w:space="0" w:color="auto"/>
            </w:tcBorders>
          </w:tcPr>
          <w:p w:rsidR="0029200E" w:rsidRPr="007C4E92" w:rsidRDefault="0029200E" w:rsidP="007C4E92">
            <w:pPr>
              <w:pStyle w:val="s1"/>
              <w:shd w:val="clear" w:color="auto" w:fill="FFFFFF"/>
              <w:spacing w:before="0" w:beforeAutospacing="0" w:after="0" w:afterAutospacing="0"/>
              <w:ind w:left="75" w:right="75"/>
              <w:jc w:val="both"/>
              <w:rPr>
                <w:sz w:val="20"/>
              </w:rPr>
            </w:pPr>
            <w:r w:rsidRPr="007C4E92">
              <w:rPr>
                <w:sz w:val="20"/>
              </w:rPr>
              <w:t>Ведение сельского хозяйства.</w:t>
            </w:r>
          </w:p>
          <w:p w:rsidR="0029200E" w:rsidRPr="007C4E92" w:rsidRDefault="0029200E" w:rsidP="007C4E92">
            <w:pPr>
              <w:pStyle w:val="s1"/>
              <w:shd w:val="clear" w:color="auto" w:fill="FFFFFF"/>
              <w:spacing w:before="0" w:beforeAutospacing="0" w:after="0" w:afterAutospacing="0"/>
              <w:ind w:left="75" w:right="75"/>
              <w:jc w:val="both"/>
              <w:rPr>
                <w:color w:val="464C55"/>
              </w:rPr>
            </w:pPr>
            <w:r w:rsidRPr="007C4E92">
              <w:rPr>
                <w:sz w:val="20"/>
              </w:rPr>
              <w:t>Содержание данного вида разрешенного использования включает в себя содержание видов разрешенного использования с </w:t>
            </w:r>
            <w:hyperlink r:id="rId11" w:anchor="block_1011" w:history="1">
              <w:r w:rsidRPr="007C4E92">
                <w:rPr>
                  <w:rStyle w:val="a3"/>
                  <w:color w:val="auto"/>
                  <w:sz w:val="20"/>
                  <w:u w:val="none"/>
                </w:rPr>
                <w:t>кодами 1.1 - 1.20</w:t>
              </w:r>
            </w:hyperlink>
            <w:r w:rsidRPr="007C4E92">
              <w:rPr>
                <w:sz w:val="20"/>
              </w:rPr>
              <w:t>, в том числе размещение зданий и сооружений, используемых для хранения и переработки сельскохозяйственной продукции</w:t>
            </w:r>
          </w:p>
        </w:tc>
        <w:tc>
          <w:tcPr>
            <w:tcW w:w="564" w:type="dxa"/>
            <w:tcBorders>
              <w:top w:val="single" w:sz="4" w:space="0" w:color="auto"/>
              <w:left w:val="single" w:sz="4" w:space="0" w:color="auto"/>
              <w:bottom w:val="single" w:sz="4" w:space="0" w:color="auto"/>
            </w:tcBorders>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5" w:name="sub_1011"/>
            <w:r w:rsidRPr="00995CB0">
              <w:rPr>
                <w:rFonts w:ascii="Times New Roman" w:eastAsia="Times New Roman" w:hAnsi="Times New Roman" w:cs="Times New Roman"/>
                <w:sz w:val="20"/>
                <w:szCs w:val="20"/>
                <w:lang w:eastAsia="ru-RU"/>
              </w:rPr>
              <w:t>Растениеводство</w:t>
            </w:r>
            <w:bookmarkEnd w:id="15"/>
          </w:p>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tcPr>
          <w:p w:rsidR="0029200E" w:rsidRPr="00995CB0" w:rsidRDefault="0029200E" w:rsidP="00AC2D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C2D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29200E" w:rsidRPr="00995CB0" w:rsidRDefault="0029200E" w:rsidP="00AC2D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95CB0">
                <w:rPr>
                  <w:rFonts w:ascii="Times New Roman" w:eastAsia="Times New Roman" w:hAnsi="Times New Roman" w:cs="Times New Roman"/>
                  <w:color w:val="106BBE"/>
                  <w:sz w:val="20"/>
                  <w:szCs w:val="20"/>
                  <w:lang w:eastAsia="ru-RU"/>
                </w:rPr>
                <w:t>кодами 1.2-1.6</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6" w:name="sub_1012"/>
            <w:r w:rsidRPr="00995CB0">
              <w:rPr>
                <w:rFonts w:ascii="Times New Roman" w:eastAsia="Times New Roman" w:hAnsi="Times New Roman" w:cs="Times New Roman"/>
                <w:sz w:val="20"/>
                <w:szCs w:val="20"/>
                <w:lang w:eastAsia="ru-RU"/>
              </w:rPr>
              <w:t>Выращивание зерновых и иных сельскохозяйственных культур</w:t>
            </w:r>
            <w:bookmarkEnd w:id="16"/>
          </w:p>
        </w:tc>
        <w:tc>
          <w:tcPr>
            <w:tcW w:w="703" w:type="dxa"/>
            <w:shd w:val="clear" w:color="auto" w:fill="auto"/>
          </w:tcPr>
          <w:p w:rsidR="0029200E" w:rsidRPr="00995CB0" w:rsidRDefault="0029200E" w:rsidP="00AC2D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C2D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29200E" w:rsidRPr="00995CB0" w:rsidRDefault="0029200E" w:rsidP="00AC2D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7" w:name="sub_1013"/>
            <w:r w:rsidRPr="00995CB0">
              <w:rPr>
                <w:rFonts w:ascii="Times New Roman" w:eastAsia="Times New Roman" w:hAnsi="Times New Roman" w:cs="Times New Roman"/>
                <w:sz w:val="20"/>
                <w:szCs w:val="20"/>
                <w:lang w:eastAsia="ru-RU"/>
              </w:rPr>
              <w:t>Овощеводство</w:t>
            </w:r>
            <w:bookmarkEnd w:id="17"/>
          </w:p>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tcPr>
          <w:p w:rsidR="0029200E" w:rsidRPr="00995CB0" w:rsidRDefault="0029200E" w:rsidP="00AC2D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C2D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8" w:name="sub_1014"/>
            <w:r w:rsidRPr="00995CB0">
              <w:rPr>
                <w:rFonts w:ascii="Times New Roman" w:eastAsia="Times New Roman" w:hAnsi="Times New Roman" w:cs="Times New Roman"/>
                <w:sz w:val="20"/>
                <w:szCs w:val="20"/>
                <w:lang w:eastAsia="ru-RU"/>
              </w:rPr>
              <w:t>Выращивание тонизирующих, лекарственных, цветочных культур</w:t>
            </w:r>
            <w:bookmarkEnd w:id="18"/>
          </w:p>
        </w:tc>
        <w:tc>
          <w:tcPr>
            <w:tcW w:w="703" w:type="dxa"/>
            <w:shd w:val="clear" w:color="auto" w:fill="auto"/>
          </w:tcPr>
          <w:p w:rsidR="0029200E" w:rsidRPr="00995CB0" w:rsidRDefault="0029200E" w:rsidP="00AC2D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C2D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9" w:name="sub_1015"/>
            <w:r w:rsidRPr="00995CB0">
              <w:rPr>
                <w:rFonts w:ascii="Times New Roman" w:eastAsia="Times New Roman" w:hAnsi="Times New Roman" w:cs="Times New Roman"/>
                <w:sz w:val="20"/>
                <w:szCs w:val="20"/>
                <w:lang w:eastAsia="ru-RU"/>
              </w:rPr>
              <w:t>Садоводство</w:t>
            </w:r>
            <w:bookmarkEnd w:id="19"/>
          </w:p>
          <w:p w:rsidR="0029200E" w:rsidRPr="00995CB0" w:rsidRDefault="0029200E" w:rsidP="00AC2D9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tcPr>
          <w:p w:rsidR="0029200E" w:rsidRPr="00995CB0" w:rsidRDefault="0029200E" w:rsidP="00AC2D9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1.5</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C2D9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w:t>
            </w:r>
            <w:r>
              <w:rPr>
                <w:rFonts w:ascii="Times New Roman" w:eastAsia="Times New Roman" w:hAnsi="Times New Roman" w:cs="Times New Roman"/>
                <w:sz w:val="20"/>
                <w:szCs w:val="20"/>
                <w:lang w:eastAsia="ru-RU"/>
              </w:rPr>
              <w:t>ада, и иных многолетних культур</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42"/>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Выращивание льна и конопли</w:t>
            </w:r>
          </w:p>
        </w:tc>
        <w:tc>
          <w:tcPr>
            <w:tcW w:w="703" w:type="dxa"/>
            <w:shd w:val="clear" w:color="auto" w:fill="auto"/>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1.6</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auto"/>
            <w:vAlign w:val="center"/>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0" w:name="sub_1017"/>
            <w:r w:rsidRPr="00995CB0">
              <w:rPr>
                <w:rFonts w:ascii="Times New Roman" w:eastAsia="Times New Roman" w:hAnsi="Times New Roman" w:cs="Times New Roman"/>
                <w:sz w:val="20"/>
                <w:szCs w:val="20"/>
                <w:lang w:eastAsia="ru-RU"/>
              </w:rPr>
              <w:t>Животноводство</w:t>
            </w:r>
            <w:bookmarkEnd w:id="20"/>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1.7</w:t>
            </w:r>
          </w:p>
        </w:tc>
        <w:tc>
          <w:tcPr>
            <w:tcW w:w="5227" w:type="dxa"/>
            <w:tcBorders>
              <w:top w:val="single" w:sz="4" w:space="0" w:color="auto"/>
              <w:left w:val="single" w:sz="4" w:space="0" w:color="auto"/>
              <w:bottom w:val="single" w:sz="4" w:space="0" w:color="auto"/>
              <w:right w:val="single" w:sz="4" w:space="0" w:color="auto"/>
            </w:tcBorders>
          </w:tcPr>
          <w:p w:rsidR="0029200E" w:rsidRPr="003137E9" w:rsidRDefault="0029200E" w:rsidP="003137E9">
            <w:pPr>
              <w:pStyle w:val="s1"/>
              <w:shd w:val="clear" w:color="auto" w:fill="FFFFFF"/>
              <w:spacing w:before="0" w:beforeAutospacing="0" w:after="0" w:afterAutospacing="0"/>
              <w:ind w:left="75" w:right="75"/>
              <w:jc w:val="both"/>
              <w:rPr>
                <w:sz w:val="20"/>
              </w:rPr>
            </w:pPr>
            <w:r w:rsidRPr="003137E9">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9200E" w:rsidRPr="003137E9" w:rsidRDefault="0029200E" w:rsidP="003137E9">
            <w:pPr>
              <w:pStyle w:val="s1"/>
              <w:shd w:val="clear" w:color="auto" w:fill="FFFFFF"/>
              <w:spacing w:before="0" w:beforeAutospacing="0" w:after="0" w:afterAutospacing="0"/>
              <w:ind w:left="75" w:right="75"/>
              <w:jc w:val="both"/>
              <w:rPr>
                <w:color w:val="464C55"/>
              </w:rPr>
            </w:pPr>
            <w:r w:rsidRPr="003137E9">
              <w:rPr>
                <w:sz w:val="20"/>
              </w:rPr>
              <w:t>Содержание данного вида разрешенного использования включает в себя содержание видов разрешенного использования с </w:t>
            </w:r>
            <w:hyperlink r:id="rId12" w:anchor="block_1018" w:history="1">
              <w:r w:rsidRPr="003137E9">
                <w:rPr>
                  <w:rStyle w:val="a3"/>
                  <w:color w:val="auto"/>
                  <w:sz w:val="20"/>
                </w:rPr>
                <w:t>кодами 1.8-1.11</w:t>
              </w:r>
            </w:hyperlink>
            <w:r w:rsidRPr="003137E9">
              <w:rPr>
                <w:sz w:val="20"/>
              </w:rPr>
              <w:t>, </w:t>
            </w:r>
            <w:hyperlink r:id="rId13" w:anchor="block_10115" w:history="1">
              <w:r w:rsidRPr="003137E9">
                <w:rPr>
                  <w:rStyle w:val="a3"/>
                  <w:color w:val="auto"/>
                  <w:sz w:val="20"/>
                </w:rPr>
                <w:t>1.15</w:t>
              </w:r>
            </w:hyperlink>
            <w:r w:rsidRPr="003137E9">
              <w:rPr>
                <w:sz w:val="20"/>
              </w:rPr>
              <w:t>, </w:t>
            </w:r>
            <w:hyperlink r:id="rId14" w:anchor="block_1119" w:history="1">
              <w:r w:rsidRPr="003137E9">
                <w:rPr>
                  <w:rStyle w:val="a3"/>
                  <w:color w:val="auto"/>
                  <w:sz w:val="20"/>
                </w:rPr>
                <w:t>1.19</w:t>
              </w:r>
            </w:hyperlink>
            <w:r w:rsidRPr="003137E9">
              <w:rPr>
                <w:sz w:val="20"/>
              </w:rPr>
              <w:t>, </w:t>
            </w:r>
            <w:hyperlink r:id="rId15" w:anchor="block_1120" w:history="1">
              <w:r w:rsidRPr="003137E9">
                <w:rPr>
                  <w:rStyle w:val="a3"/>
                  <w:color w:val="auto"/>
                  <w:sz w:val="20"/>
                </w:rPr>
                <w:t>1.20</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1" w:name="sub_1018"/>
            <w:r w:rsidRPr="00995CB0">
              <w:rPr>
                <w:rFonts w:ascii="Times New Roman" w:eastAsia="Times New Roman" w:hAnsi="Times New Roman" w:cs="Times New Roman"/>
                <w:sz w:val="20"/>
                <w:szCs w:val="20"/>
                <w:lang w:eastAsia="ru-RU"/>
              </w:rPr>
              <w:t>Скотоводство</w:t>
            </w:r>
            <w:bookmarkEnd w:id="21"/>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1.8</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w:t>
            </w:r>
            <w:r>
              <w:rPr>
                <w:rFonts w:ascii="Times New Roman" w:eastAsia="Times New Roman" w:hAnsi="Times New Roman" w:cs="Times New Roman"/>
                <w:sz w:val="20"/>
                <w:szCs w:val="20"/>
                <w:lang w:eastAsia="ru-RU"/>
              </w:rPr>
              <w:t>племенной продукции (материала)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2" w:name="sub_1019"/>
            <w:r w:rsidRPr="00995CB0">
              <w:rPr>
                <w:rFonts w:ascii="Times New Roman" w:eastAsia="Times New Roman" w:hAnsi="Times New Roman" w:cs="Times New Roman"/>
                <w:sz w:val="20"/>
                <w:szCs w:val="20"/>
                <w:lang w:eastAsia="ru-RU"/>
              </w:rPr>
              <w:t>Звероводство</w:t>
            </w:r>
            <w:bookmarkEnd w:id="22"/>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1.9</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разведение племенных животных, производство и использование </w:t>
            </w:r>
            <w:r>
              <w:rPr>
                <w:rFonts w:ascii="Times New Roman" w:eastAsia="Times New Roman" w:hAnsi="Times New Roman" w:cs="Times New Roman"/>
                <w:sz w:val="20"/>
                <w:szCs w:val="20"/>
                <w:lang w:eastAsia="ru-RU"/>
              </w:rPr>
              <w:t>племенной продукции (материала)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Птицеводство</w:t>
            </w:r>
          </w:p>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bookmarkStart w:id="23" w:name="sub_110"/>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3137E9">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23"/>
      <w:tr w:rsidR="0029200E" w:rsidRPr="00995CB0" w:rsidTr="0029200E">
        <w:trPr>
          <w:trHeight w:val="298"/>
        </w:trPr>
        <w:tc>
          <w:tcPr>
            <w:tcW w:w="2538" w:type="dxa"/>
            <w:shd w:val="clear" w:color="auto" w:fill="auto"/>
            <w:vAlign w:val="center"/>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3137E9">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4" w:name="sub_111"/>
            <w:r w:rsidRPr="00995CB0">
              <w:rPr>
                <w:rFonts w:ascii="Times New Roman" w:eastAsia="Times New Roman" w:hAnsi="Times New Roman" w:cs="Times New Roman"/>
                <w:sz w:val="20"/>
                <w:szCs w:val="20"/>
                <w:lang w:eastAsia="ru-RU"/>
              </w:rPr>
              <w:t>Свиноводство</w:t>
            </w:r>
            <w:bookmarkEnd w:id="24"/>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31"/>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5" w:name="sub_112"/>
            <w:r w:rsidRPr="00995CB0">
              <w:rPr>
                <w:rFonts w:ascii="Times New Roman" w:eastAsia="Times New Roman" w:hAnsi="Times New Roman" w:cs="Times New Roman"/>
                <w:sz w:val="20"/>
                <w:szCs w:val="20"/>
                <w:lang w:eastAsia="ru-RU"/>
              </w:rPr>
              <w:t>Пчеловодство</w:t>
            </w:r>
            <w:bookmarkEnd w:id="25"/>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6" w:name="sub_113"/>
            <w:r w:rsidRPr="00995CB0">
              <w:rPr>
                <w:rFonts w:ascii="Times New Roman" w:eastAsia="Times New Roman" w:hAnsi="Times New Roman" w:cs="Times New Roman"/>
                <w:sz w:val="20"/>
                <w:szCs w:val="20"/>
                <w:lang w:eastAsia="ru-RU"/>
              </w:rPr>
              <w:t>Рыбоводство</w:t>
            </w:r>
            <w:bookmarkEnd w:id="26"/>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7" w:name="sub_10114"/>
            <w:r w:rsidRPr="00995CB0">
              <w:rPr>
                <w:rFonts w:ascii="Times New Roman" w:eastAsia="Times New Roman" w:hAnsi="Times New Roman" w:cs="Times New Roman"/>
                <w:sz w:val="20"/>
                <w:szCs w:val="20"/>
                <w:lang w:eastAsia="ru-RU"/>
              </w:rPr>
              <w:t>Научное обеспечение сельского хозяйства</w:t>
            </w:r>
            <w:bookmarkEnd w:id="27"/>
          </w:p>
        </w:tc>
        <w:tc>
          <w:tcPr>
            <w:tcW w:w="703" w:type="dxa"/>
            <w:shd w:val="clear" w:color="auto" w:fill="auto"/>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w:t>
            </w:r>
            <w:r>
              <w:rPr>
                <w:rFonts w:ascii="Times New Roman" w:eastAsia="Times New Roman" w:hAnsi="Times New Roman" w:cs="Times New Roman"/>
                <w:sz w:val="20"/>
                <w:szCs w:val="20"/>
                <w:lang w:eastAsia="ru-RU"/>
              </w:rPr>
              <w:t xml:space="preserve"> генетических ресурсов растений</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Хранение и переработка</w:t>
            </w:r>
          </w:p>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сельскохозяйственной</w:t>
            </w:r>
          </w:p>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продукции</w:t>
            </w:r>
          </w:p>
        </w:tc>
        <w:tc>
          <w:tcPr>
            <w:tcW w:w="703" w:type="dxa"/>
            <w:shd w:val="clear" w:color="auto" w:fill="auto"/>
            <w:vAlign w:val="center"/>
          </w:tcPr>
          <w:p w:rsidR="0029200E" w:rsidRPr="00995CB0" w:rsidRDefault="0029200E" w:rsidP="00F76279">
            <w:pPr>
              <w:autoSpaceDE w:val="0"/>
              <w:autoSpaceDN w:val="0"/>
              <w:adjustRightInd w:val="0"/>
              <w:spacing w:after="0" w:line="240" w:lineRule="auto"/>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  1.15</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8" w:name="sub_10116"/>
            <w:r w:rsidRPr="00995CB0">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28"/>
          </w:p>
        </w:tc>
        <w:tc>
          <w:tcPr>
            <w:tcW w:w="703" w:type="dxa"/>
            <w:shd w:val="clear" w:color="auto" w:fill="auto"/>
            <w:vAlign w:val="center"/>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1.16</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338"/>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29" w:name="sub_10117"/>
            <w:r w:rsidRPr="00995CB0">
              <w:rPr>
                <w:rFonts w:ascii="Times New Roman" w:eastAsia="Times New Roman" w:hAnsi="Times New Roman" w:cs="Times New Roman"/>
                <w:sz w:val="20"/>
                <w:szCs w:val="20"/>
                <w:lang w:eastAsia="ru-RU"/>
              </w:rPr>
              <w:t>Питомники</w:t>
            </w:r>
            <w:bookmarkEnd w:id="29"/>
          </w:p>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1.17</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bookmarkStart w:id="30" w:name="sub_10115"/>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3137E9">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30"/>
      <w:tr w:rsidR="0029200E" w:rsidRPr="00995CB0" w:rsidTr="0029200E">
        <w:trPr>
          <w:trHeight w:val="298"/>
        </w:trPr>
        <w:tc>
          <w:tcPr>
            <w:tcW w:w="2538" w:type="dxa"/>
            <w:shd w:val="clear" w:color="auto" w:fill="auto"/>
            <w:vAlign w:val="center"/>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3137E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3137E9">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1" w:name="sub_10118"/>
            <w:r w:rsidRPr="00995CB0">
              <w:rPr>
                <w:rFonts w:ascii="Times New Roman" w:eastAsia="Times New Roman" w:hAnsi="Times New Roman" w:cs="Times New Roman"/>
                <w:sz w:val="20"/>
                <w:szCs w:val="20"/>
                <w:lang w:eastAsia="ru-RU"/>
              </w:rPr>
              <w:t>Обеспечение</w:t>
            </w:r>
            <w:bookmarkEnd w:id="31"/>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сельскохозяйственного</w:t>
            </w:r>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производства</w:t>
            </w:r>
          </w:p>
        </w:tc>
        <w:tc>
          <w:tcPr>
            <w:tcW w:w="703" w:type="dxa"/>
            <w:shd w:val="clear" w:color="auto" w:fill="auto"/>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1.18</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Сенокошение</w:t>
            </w:r>
          </w:p>
        </w:tc>
        <w:tc>
          <w:tcPr>
            <w:tcW w:w="703" w:type="dxa"/>
            <w:shd w:val="clear" w:color="auto" w:fill="auto"/>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1.19</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Кошение трав, сбор и заготовка сена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jc w:val="center"/>
              <w:rPr>
                <w:sz w:val="20"/>
                <w:szCs w:val="20"/>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Выпас сельскохозяйственных животных</w:t>
            </w:r>
          </w:p>
        </w:tc>
        <w:tc>
          <w:tcPr>
            <w:tcW w:w="703" w:type="dxa"/>
            <w:shd w:val="clear" w:color="auto" w:fill="auto"/>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1.20</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Выпас сельскохозяйственных животных</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jc w:val="center"/>
              <w:rPr>
                <w:sz w:val="20"/>
                <w:szCs w:val="20"/>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gridAfter w:val="11"/>
          <w:wAfter w:w="5661" w:type="dxa"/>
          <w:trHeight w:val="298"/>
        </w:trPr>
        <w:tc>
          <w:tcPr>
            <w:tcW w:w="2538" w:type="dxa"/>
            <w:shd w:val="clear" w:color="auto" w:fill="FFFFFF"/>
          </w:tcPr>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32" w:name="sub_1020"/>
            <w:r w:rsidRPr="00995CB0">
              <w:rPr>
                <w:rFonts w:ascii="Times New Roman" w:eastAsia="Times New Roman" w:hAnsi="Times New Roman" w:cs="Times New Roman"/>
                <w:b/>
                <w:sz w:val="20"/>
                <w:szCs w:val="20"/>
                <w:lang w:eastAsia="ru-RU"/>
              </w:rPr>
              <w:t>Жилая застройка</w:t>
            </w:r>
            <w:bookmarkEnd w:id="32"/>
          </w:p>
          <w:p w:rsidR="0029200E" w:rsidRPr="00995CB0" w:rsidRDefault="0029200E" w:rsidP="003137E9">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3" w:type="dxa"/>
            <w:shd w:val="clear" w:color="auto" w:fill="FFFFFF"/>
            <w:vAlign w:val="center"/>
          </w:tcPr>
          <w:p w:rsidR="0029200E" w:rsidRPr="00995CB0" w:rsidRDefault="0029200E" w:rsidP="003137E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29200E" w:rsidRPr="00995CB0" w:rsidRDefault="0029200E" w:rsidP="003137E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29200E" w:rsidRPr="00F76279" w:rsidRDefault="0029200E" w:rsidP="003137E9">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995CB0">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95CB0">
                <w:rPr>
                  <w:rFonts w:ascii="Times New Roman" w:eastAsia="Times New Roman" w:hAnsi="Times New Roman" w:cs="Times New Roman"/>
                  <w:color w:val="106BBE"/>
                  <w:sz w:val="20"/>
                  <w:szCs w:val="20"/>
                  <w:lang w:eastAsia="ru-RU"/>
                </w:rPr>
                <w:t>кодами 2.1-2.7.1</w:t>
              </w:r>
            </w:hyperlink>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gridAfter w:val="1"/>
          <w:wAfter w:w="44" w:type="dxa"/>
          <w:trHeight w:val="298"/>
        </w:trPr>
        <w:tc>
          <w:tcPr>
            <w:tcW w:w="2538" w:type="dxa"/>
            <w:shd w:val="clear" w:color="auto" w:fill="FFFFFF"/>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Для индивидуального жилищного строительства</w:t>
            </w:r>
          </w:p>
        </w:tc>
        <w:tc>
          <w:tcPr>
            <w:tcW w:w="703" w:type="dxa"/>
            <w:shd w:val="clear" w:color="auto" w:fill="FFFFFF"/>
            <w:vAlign w:val="center"/>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2.1</w:t>
            </w:r>
          </w:p>
        </w:tc>
        <w:tc>
          <w:tcPr>
            <w:tcW w:w="5227" w:type="dxa"/>
            <w:tcBorders>
              <w:top w:val="single" w:sz="4" w:space="0" w:color="auto"/>
              <w:left w:val="single" w:sz="4" w:space="0" w:color="auto"/>
              <w:bottom w:val="single" w:sz="4" w:space="0" w:color="auto"/>
              <w:right w:val="single" w:sz="4" w:space="0" w:color="auto"/>
            </w:tcBorders>
          </w:tcPr>
          <w:p w:rsidR="0029200E" w:rsidRPr="00F76279" w:rsidRDefault="0029200E" w:rsidP="00F76279">
            <w:pPr>
              <w:pStyle w:val="s1"/>
              <w:shd w:val="clear" w:color="auto" w:fill="FFFFFF"/>
              <w:spacing w:before="0" w:beforeAutospacing="0" w:after="0" w:afterAutospacing="0"/>
              <w:ind w:left="75" w:right="75"/>
              <w:jc w:val="both"/>
              <w:rPr>
                <w:sz w:val="20"/>
              </w:rPr>
            </w:pPr>
            <w:r w:rsidRPr="00F76279">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sz w:val="20"/>
              </w:rPr>
              <w:t xml:space="preserve"> </w:t>
            </w:r>
            <w:r w:rsidRPr="00F76279">
              <w:rPr>
                <w:sz w:val="20"/>
              </w:rPr>
              <w:t xml:space="preserve">выращивание </w:t>
            </w:r>
            <w:r w:rsidRPr="00F76279">
              <w:rPr>
                <w:sz w:val="20"/>
              </w:rPr>
              <w:lastRenderedPageBreak/>
              <w:t>сельскохозяйственных культур;</w:t>
            </w:r>
            <w:r>
              <w:rPr>
                <w:sz w:val="20"/>
              </w:rPr>
              <w:t xml:space="preserve"> </w:t>
            </w:r>
            <w:r w:rsidRPr="00F76279">
              <w:rPr>
                <w:sz w:val="20"/>
              </w:rPr>
              <w:t>размещение индивидуальных гаражей и хозяйственных построек</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Р</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9"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0"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F76279">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auto"/>
            <w:vAlign w:val="center"/>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F76279">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vAlign w:val="center"/>
          </w:tcPr>
          <w:p w:rsidR="0029200E" w:rsidRPr="00995CB0" w:rsidRDefault="0029200E" w:rsidP="00F76279">
            <w:pPr>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Малоэтажная многоквартирная жилая застройка</w:t>
            </w:r>
          </w:p>
        </w:tc>
        <w:tc>
          <w:tcPr>
            <w:tcW w:w="703" w:type="dxa"/>
            <w:shd w:val="clear" w:color="auto" w:fill="auto"/>
            <w:vAlign w:val="center"/>
          </w:tcPr>
          <w:p w:rsidR="0029200E" w:rsidRPr="00995CB0" w:rsidRDefault="0029200E" w:rsidP="00F76279">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2.1.1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w:t>
            </w:r>
            <w:r>
              <w:rPr>
                <w:rFonts w:ascii="Times New Roman" w:eastAsia="Times New Roman" w:hAnsi="Times New Roman" w:cs="Times New Roman"/>
                <w:sz w:val="20"/>
                <w:szCs w:val="20"/>
                <w:lang w:eastAsia="ru-RU"/>
              </w:rPr>
              <w:t>лощади помещений дома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3" w:name="sub_1022"/>
            <w:r w:rsidRPr="00995CB0">
              <w:rPr>
                <w:rFonts w:ascii="Times New Roman" w:eastAsia="Times New Roman" w:hAnsi="Times New Roman" w:cs="Times New Roman"/>
                <w:sz w:val="20"/>
                <w:szCs w:val="20"/>
                <w:lang w:eastAsia="ru-RU"/>
              </w:rPr>
              <w:t>Для ведения личного подсобного хозяйства</w:t>
            </w:r>
            <w:bookmarkEnd w:id="33"/>
          </w:p>
        </w:tc>
        <w:tc>
          <w:tcPr>
            <w:tcW w:w="703" w:type="dxa"/>
            <w:shd w:val="clear" w:color="auto" w:fill="auto"/>
            <w:vAlign w:val="center"/>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производство сельскохозяйственной продукции;</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гаража и иных вспомогательных сооружений;</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содержание сельскохозяйственных животных</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Блокированная жилая застройка</w:t>
            </w:r>
          </w:p>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lastRenderedPageBreak/>
              <w:t>обустройство спортивных и детских площадок, площадок отдыха</w:t>
            </w:r>
          </w:p>
        </w:tc>
        <w:tc>
          <w:tcPr>
            <w:tcW w:w="609" w:type="dxa"/>
            <w:gridSpan w:val="2"/>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Р</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bookmarkStart w:id="34" w:name="sub_1023"/>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F76279">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34"/>
      <w:tr w:rsidR="0029200E" w:rsidRPr="00995CB0" w:rsidTr="0029200E">
        <w:trPr>
          <w:trHeight w:val="298"/>
        </w:trPr>
        <w:tc>
          <w:tcPr>
            <w:tcW w:w="2538" w:type="dxa"/>
            <w:shd w:val="clear" w:color="auto" w:fill="auto"/>
            <w:vAlign w:val="center"/>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F76279">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F76279">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5" w:name="sub_1024"/>
            <w:r w:rsidRPr="00995CB0">
              <w:rPr>
                <w:rFonts w:ascii="Times New Roman" w:eastAsia="Times New Roman" w:hAnsi="Times New Roman" w:cs="Times New Roman"/>
                <w:sz w:val="20"/>
                <w:szCs w:val="20"/>
                <w:lang w:eastAsia="ru-RU"/>
              </w:rPr>
              <w:t>Передвижное жилье</w:t>
            </w:r>
            <w:bookmarkEnd w:id="35"/>
          </w:p>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6" w:name="sub_1025"/>
            <w:proofErr w:type="spellStart"/>
            <w:r w:rsidRPr="00995CB0">
              <w:rPr>
                <w:rFonts w:ascii="Times New Roman" w:eastAsia="Times New Roman" w:hAnsi="Times New Roman" w:cs="Times New Roman"/>
                <w:sz w:val="20"/>
                <w:szCs w:val="20"/>
                <w:lang w:eastAsia="ru-RU"/>
              </w:rPr>
              <w:t>Среднеэтажная</w:t>
            </w:r>
            <w:proofErr w:type="spellEnd"/>
            <w:r w:rsidRPr="00995CB0">
              <w:rPr>
                <w:rFonts w:ascii="Times New Roman" w:eastAsia="Times New Roman" w:hAnsi="Times New Roman" w:cs="Times New Roman"/>
                <w:sz w:val="20"/>
                <w:szCs w:val="20"/>
                <w:lang w:eastAsia="ru-RU"/>
              </w:rPr>
              <w:t xml:space="preserve"> жилая застройка</w:t>
            </w:r>
            <w:bookmarkEnd w:id="36"/>
          </w:p>
          <w:p w:rsidR="0029200E" w:rsidRPr="00995CB0" w:rsidRDefault="0029200E" w:rsidP="00F76279">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F7627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2.5</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благоустройство и озеленение;</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подземных гаражей и автостоянок;</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29200E" w:rsidRPr="00995CB0" w:rsidRDefault="0029200E" w:rsidP="00F762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Pr>
                <w:rFonts w:ascii="Times New Roman" w:eastAsia="Times New Roman" w:hAnsi="Times New Roman" w:cs="Times New Roman"/>
                <w:sz w:val="20"/>
                <w:szCs w:val="20"/>
                <w:lang w:eastAsia="ru-RU"/>
              </w:rPr>
              <w:t>0% общей площади помещений дома</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Многоэтажная жилая застройка</w:t>
            </w:r>
          </w:p>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(высотная застройка)</w:t>
            </w: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2.6</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благоустройство и озеленение придомовых территорий;</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7" w:name="sub_1027"/>
            <w:r w:rsidRPr="00995CB0">
              <w:rPr>
                <w:rFonts w:ascii="Times New Roman" w:eastAsia="Times New Roman" w:hAnsi="Times New Roman" w:cs="Times New Roman"/>
                <w:sz w:val="20"/>
                <w:szCs w:val="20"/>
                <w:lang w:eastAsia="ru-RU"/>
              </w:rPr>
              <w:t>Обслуживание жилой застройки</w:t>
            </w:r>
            <w:bookmarkEnd w:id="37"/>
          </w:p>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2.7</w:t>
            </w:r>
          </w:p>
        </w:tc>
        <w:tc>
          <w:tcPr>
            <w:tcW w:w="5227" w:type="dxa"/>
            <w:tcBorders>
              <w:top w:val="single" w:sz="4" w:space="0" w:color="auto"/>
              <w:left w:val="single" w:sz="4" w:space="0" w:color="auto"/>
              <w:bottom w:val="single" w:sz="4" w:space="0" w:color="auto"/>
              <w:right w:val="single" w:sz="4" w:space="0" w:color="auto"/>
            </w:tcBorders>
          </w:tcPr>
          <w:p w:rsidR="0029200E" w:rsidRPr="00BB7F10" w:rsidRDefault="0029200E" w:rsidP="00BB7F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7F10">
              <w:rPr>
                <w:rFonts w:ascii="Times New Roman" w:hAnsi="Times New Roman" w:cs="Times New Roman"/>
                <w:sz w:val="20"/>
                <w:szCs w:val="20"/>
                <w:shd w:val="clear" w:color="auto" w:fill="FFFFFF"/>
              </w:rPr>
              <w:t>Размещение объектов капитального строительства, размещение которых предусмотрено видами разрешенного использования с </w:t>
            </w:r>
            <w:hyperlink r:id="rId16" w:anchor="block_1031" w:history="1">
              <w:r w:rsidRPr="00BB7F10">
                <w:rPr>
                  <w:rFonts w:ascii="Times New Roman" w:hAnsi="Times New Roman" w:cs="Times New Roman"/>
                  <w:sz w:val="20"/>
                  <w:szCs w:val="20"/>
                  <w:u w:val="single"/>
                  <w:shd w:val="clear" w:color="auto" w:fill="FFFFFF"/>
                </w:rPr>
                <w:t>кодами 3.1</w:t>
              </w:r>
            </w:hyperlink>
            <w:r w:rsidRPr="00BB7F10">
              <w:rPr>
                <w:rFonts w:ascii="Times New Roman" w:hAnsi="Times New Roman" w:cs="Times New Roman"/>
                <w:sz w:val="20"/>
                <w:szCs w:val="20"/>
                <w:shd w:val="clear" w:color="auto" w:fill="FFFFFF"/>
              </w:rPr>
              <w:t>, </w:t>
            </w:r>
            <w:hyperlink r:id="rId17" w:anchor="block_1032" w:history="1">
              <w:r w:rsidRPr="00BB7F10">
                <w:rPr>
                  <w:rFonts w:ascii="Times New Roman" w:hAnsi="Times New Roman" w:cs="Times New Roman"/>
                  <w:sz w:val="20"/>
                  <w:szCs w:val="20"/>
                  <w:u w:val="single"/>
                  <w:shd w:val="clear" w:color="auto" w:fill="FFFFFF"/>
                </w:rPr>
                <w:t>3.2</w:t>
              </w:r>
            </w:hyperlink>
            <w:r w:rsidRPr="00BB7F10">
              <w:rPr>
                <w:rFonts w:ascii="Times New Roman" w:hAnsi="Times New Roman" w:cs="Times New Roman"/>
                <w:sz w:val="20"/>
                <w:szCs w:val="20"/>
                <w:shd w:val="clear" w:color="auto" w:fill="FFFFFF"/>
              </w:rPr>
              <w:t>, </w:t>
            </w:r>
            <w:hyperlink r:id="rId18" w:anchor="block_1033" w:history="1">
              <w:r w:rsidRPr="00BB7F10">
                <w:rPr>
                  <w:rFonts w:ascii="Times New Roman" w:hAnsi="Times New Roman" w:cs="Times New Roman"/>
                  <w:sz w:val="20"/>
                  <w:szCs w:val="20"/>
                  <w:u w:val="single"/>
                  <w:shd w:val="clear" w:color="auto" w:fill="FFFFFF"/>
                </w:rPr>
                <w:t>3.3</w:t>
              </w:r>
            </w:hyperlink>
            <w:r w:rsidRPr="00BB7F10">
              <w:rPr>
                <w:rFonts w:ascii="Times New Roman" w:hAnsi="Times New Roman" w:cs="Times New Roman"/>
                <w:sz w:val="20"/>
                <w:szCs w:val="20"/>
                <w:shd w:val="clear" w:color="auto" w:fill="FFFFFF"/>
              </w:rPr>
              <w:t>, </w:t>
            </w:r>
            <w:hyperlink r:id="rId19" w:anchor="block_1034" w:history="1">
              <w:r w:rsidRPr="00BB7F10">
                <w:rPr>
                  <w:rFonts w:ascii="Times New Roman" w:hAnsi="Times New Roman" w:cs="Times New Roman"/>
                  <w:sz w:val="20"/>
                  <w:szCs w:val="20"/>
                  <w:u w:val="single"/>
                  <w:shd w:val="clear" w:color="auto" w:fill="FFFFFF"/>
                </w:rPr>
                <w:t>3.4</w:t>
              </w:r>
            </w:hyperlink>
            <w:r w:rsidRPr="00BB7F10">
              <w:rPr>
                <w:rFonts w:ascii="Times New Roman" w:hAnsi="Times New Roman" w:cs="Times New Roman"/>
                <w:sz w:val="20"/>
                <w:szCs w:val="20"/>
                <w:shd w:val="clear" w:color="auto" w:fill="FFFFFF"/>
              </w:rPr>
              <w:t>, </w:t>
            </w:r>
            <w:hyperlink r:id="rId20" w:anchor="block_10341" w:history="1">
              <w:r w:rsidRPr="00BB7F10">
                <w:rPr>
                  <w:rFonts w:ascii="Times New Roman" w:hAnsi="Times New Roman" w:cs="Times New Roman"/>
                  <w:sz w:val="20"/>
                  <w:szCs w:val="20"/>
                  <w:u w:val="single"/>
                  <w:shd w:val="clear" w:color="auto" w:fill="FFFFFF"/>
                </w:rPr>
                <w:t>3.4.1</w:t>
              </w:r>
            </w:hyperlink>
            <w:r w:rsidRPr="00BB7F10">
              <w:rPr>
                <w:rFonts w:ascii="Times New Roman" w:hAnsi="Times New Roman" w:cs="Times New Roman"/>
                <w:sz w:val="20"/>
                <w:szCs w:val="20"/>
                <w:shd w:val="clear" w:color="auto" w:fill="FFFFFF"/>
              </w:rPr>
              <w:t>, </w:t>
            </w:r>
            <w:hyperlink r:id="rId21" w:anchor="block_10351" w:history="1">
              <w:r w:rsidRPr="00BB7F10">
                <w:rPr>
                  <w:rFonts w:ascii="Times New Roman" w:hAnsi="Times New Roman" w:cs="Times New Roman"/>
                  <w:sz w:val="20"/>
                  <w:szCs w:val="20"/>
                  <w:u w:val="single"/>
                  <w:shd w:val="clear" w:color="auto" w:fill="FFFFFF"/>
                </w:rPr>
                <w:t>3.5.1</w:t>
              </w:r>
            </w:hyperlink>
            <w:r w:rsidRPr="00BB7F10">
              <w:rPr>
                <w:rFonts w:ascii="Times New Roman" w:hAnsi="Times New Roman" w:cs="Times New Roman"/>
                <w:sz w:val="20"/>
                <w:szCs w:val="20"/>
                <w:shd w:val="clear" w:color="auto" w:fill="FFFFFF"/>
              </w:rPr>
              <w:t>, </w:t>
            </w:r>
            <w:hyperlink r:id="rId22" w:anchor="block_1036" w:history="1">
              <w:r w:rsidRPr="00BB7F10">
                <w:rPr>
                  <w:rFonts w:ascii="Times New Roman" w:hAnsi="Times New Roman" w:cs="Times New Roman"/>
                  <w:sz w:val="20"/>
                  <w:szCs w:val="20"/>
                  <w:u w:val="single"/>
                  <w:shd w:val="clear" w:color="auto" w:fill="FFFFFF"/>
                </w:rPr>
                <w:t>3.6</w:t>
              </w:r>
            </w:hyperlink>
            <w:r w:rsidRPr="00BB7F10">
              <w:rPr>
                <w:rFonts w:ascii="Times New Roman" w:hAnsi="Times New Roman" w:cs="Times New Roman"/>
                <w:sz w:val="20"/>
                <w:szCs w:val="20"/>
                <w:shd w:val="clear" w:color="auto" w:fill="FFFFFF"/>
              </w:rPr>
              <w:t>, </w:t>
            </w:r>
            <w:hyperlink r:id="rId23" w:anchor="block_1037" w:history="1">
              <w:r w:rsidRPr="00BB7F10">
                <w:rPr>
                  <w:rFonts w:ascii="Times New Roman" w:hAnsi="Times New Roman" w:cs="Times New Roman"/>
                  <w:sz w:val="20"/>
                  <w:szCs w:val="20"/>
                  <w:u w:val="single"/>
                  <w:shd w:val="clear" w:color="auto" w:fill="FFFFFF"/>
                </w:rPr>
                <w:t>3.7</w:t>
              </w:r>
            </w:hyperlink>
            <w:r w:rsidRPr="00BB7F10">
              <w:rPr>
                <w:rFonts w:ascii="Times New Roman" w:hAnsi="Times New Roman" w:cs="Times New Roman"/>
                <w:sz w:val="20"/>
                <w:szCs w:val="20"/>
                <w:shd w:val="clear" w:color="auto" w:fill="FFFFFF"/>
              </w:rPr>
              <w:t>, </w:t>
            </w:r>
            <w:hyperlink r:id="rId24" w:anchor="block_103101" w:history="1">
              <w:r w:rsidRPr="00BB7F10">
                <w:rPr>
                  <w:rFonts w:ascii="Times New Roman" w:hAnsi="Times New Roman" w:cs="Times New Roman"/>
                  <w:sz w:val="20"/>
                  <w:szCs w:val="20"/>
                  <w:u w:val="single"/>
                  <w:shd w:val="clear" w:color="auto" w:fill="FFFFFF"/>
                </w:rPr>
                <w:t>3.10.1</w:t>
              </w:r>
            </w:hyperlink>
            <w:r w:rsidRPr="00BB7F10">
              <w:rPr>
                <w:rFonts w:ascii="Times New Roman" w:hAnsi="Times New Roman" w:cs="Times New Roman"/>
                <w:sz w:val="20"/>
                <w:szCs w:val="20"/>
                <w:shd w:val="clear" w:color="auto" w:fill="FFFFFF"/>
              </w:rPr>
              <w:t>, </w:t>
            </w:r>
            <w:hyperlink r:id="rId25" w:anchor="block_1041" w:history="1">
              <w:r w:rsidRPr="00BB7F10">
                <w:rPr>
                  <w:rFonts w:ascii="Times New Roman" w:hAnsi="Times New Roman" w:cs="Times New Roman"/>
                  <w:sz w:val="20"/>
                  <w:szCs w:val="20"/>
                  <w:u w:val="single"/>
                  <w:shd w:val="clear" w:color="auto" w:fill="FFFFFF"/>
                </w:rPr>
                <w:t>4.1</w:t>
              </w:r>
            </w:hyperlink>
            <w:r w:rsidRPr="00BB7F10">
              <w:rPr>
                <w:rFonts w:ascii="Times New Roman" w:hAnsi="Times New Roman" w:cs="Times New Roman"/>
                <w:sz w:val="20"/>
                <w:szCs w:val="20"/>
                <w:shd w:val="clear" w:color="auto" w:fill="FFFFFF"/>
              </w:rPr>
              <w:t>, </w:t>
            </w:r>
            <w:hyperlink r:id="rId26" w:anchor="block_1043" w:history="1">
              <w:r w:rsidRPr="00BB7F10">
                <w:rPr>
                  <w:rFonts w:ascii="Times New Roman" w:hAnsi="Times New Roman" w:cs="Times New Roman"/>
                  <w:sz w:val="20"/>
                  <w:szCs w:val="20"/>
                  <w:u w:val="single"/>
                  <w:shd w:val="clear" w:color="auto" w:fill="FFFFFF"/>
                </w:rPr>
                <w:t>4.3</w:t>
              </w:r>
            </w:hyperlink>
            <w:r w:rsidRPr="00BB7F10">
              <w:rPr>
                <w:rFonts w:ascii="Times New Roman" w:hAnsi="Times New Roman" w:cs="Times New Roman"/>
                <w:sz w:val="20"/>
                <w:szCs w:val="20"/>
                <w:shd w:val="clear" w:color="auto" w:fill="FFFFFF"/>
              </w:rPr>
              <w:t>, </w:t>
            </w:r>
            <w:hyperlink r:id="rId27" w:anchor="block_1044" w:history="1">
              <w:r w:rsidRPr="00BB7F10">
                <w:rPr>
                  <w:rFonts w:ascii="Times New Roman" w:hAnsi="Times New Roman" w:cs="Times New Roman"/>
                  <w:sz w:val="20"/>
                  <w:szCs w:val="20"/>
                  <w:u w:val="single"/>
                  <w:shd w:val="clear" w:color="auto" w:fill="FFFFFF"/>
                </w:rPr>
                <w:t>4.4</w:t>
              </w:r>
            </w:hyperlink>
            <w:r w:rsidRPr="00BB7F10">
              <w:rPr>
                <w:rFonts w:ascii="Times New Roman" w:hAnsi="Times New Roman" w:cs="Times New Roman"/>
                <w:sz w:val="20"/>
                <w:szCs w:val="20"/>
                <w:shd w:val="clear" w:color="auto" w:fill="FFFFFF"/>
              </w:rPr>
              <w:t>, </w:t>
            </w:r>
            <w:hyperlink r:id="rId28" w:anchor="block_1046" w:history="1">
              <w:r w:rsidRPr="00BB7F10">
                <w:rPr>
                  <w:rFonts w:ascii="Times New Roman" w:hAnsi="Times New Roman" w:cs="Times New Roman"/>
                  <w:sz w:val="20"/>
                  <w:szCs w:val="20"/>
                  <w:u w:val="single"/>
                  <w:shd w:val="clear" w:color="auto" w:fill="FFFFFF"/>
                </w:rPr>
                <w:t>4.6</w:t>
              </w:r>
            </w:hyperlink>
            <w:r w:rsidRPr="00BB7F10">
              <w:rPr>
                <w:rFonts w:ascii="Times New Roman" w:hAnsi="Times New Roman" w:cs="Times New Roman"/>
                <w:sz w:val="20"/>
                <w:szCs w:val="20"/>
                <w:shd w:val="clear" w:color="auto" w:fill="FFFFFF"/>
              </w:rPr>
              <w:t>, </w:t>
            </w:r>
            <w:hyperlink r:id="rId29" w:anchor="block_1512" w:history="1">
              <w:r w:rsidRPr="00BB7F10">
                <w:rPr>
                  <w:rFonts w:ascii="Times New Roman" w:hAnsi="Times New Roman" w:cs="Times New Roman"/>
                  <w:sz w:val="20"/>
                  <w:szCs w:val="20"/>
                  <w:u w:val="single"/>
                  <w:shd w:val="clear" w:color="auto" w:fill="FFFFFF"/>
                </w:rPr>
                <w:t>5.1.2</w:t>
              </w:r>
            </w:hyperlink>
            <w:r w:rsidRPr="00BB7F10">
              <w:rPr>
                <w:rFonts w:ascii="Times New Roman" w:hAnsi="Times New Roman" w:cs="Times New Roman"/>
                <w:sz w:val="20"/>
                <w:szCs w:val="20"/>
                <w:shd w:val="clear" w:color="auto" w:fill="FFFFFF"/>
              </w:rPr>
              <w:t>, </w:t>
            </w:r>
            <w:hyperlink r:id="rId30" w:anchor="block_1513" w:history="1">
              <w:r w:rsidRPr="00BB7F10">
                <w:rPr>
                  <w:rFonts w:ascii="Times New Roman" w:hAnsi="Times New Roman" w:cs="Times New Roman"/>
                  <w:sz w:val="20"/>
                  <w:szCs w:val="20"/>
                  <w:u w:val="single"/>
                  <w:shd w:val="clear" w:color="auto" w:fill="FFFFFF"/>
                </w:rPr>
                <w:t>5.1.3</w:t>
              </w:r>
            </w:hyperlink>
            <w:r w:rsidRPr="00BB7F10">
              <w:rPr>
                <w:rFonts w:ascii="Times New Roman" w:hAnsi="Times New Roman" w:cs="Times New Roman"/>
                <w:sz w:val="20"/>
                <w:szCs w:val="20"/>
                <w:shd w:val="clear" w:color="auto" w:fill="FFFFFF"/>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olor w:val="FF0000"/>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Хранение автотранспорта</w:t>
            </w:r>
          </w:p>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2.7.1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BB7F1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7F10">
              <w:rPr>
                <w:rFonts w:ascii="Times New Roman" w:hAnsi="Times New Roman" w:cs="Times New Roman"/>
                <w:sz w:val="20"/>
                <w:szCs w:val="20"/>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B7F10">
              <w:rPr>
                <w:rFonts w:ascii="Times New Roman" w:hAnsi="Times New Roman" w:cs="Times New Roman"/>
                <w:sz w:val="20"/>
                <w:szCs w:val="20"/>
                <w:shd w:val="clear" w:color="auto" w:fill="FFFFFF"/>
              </w:rPr>
              <w:t>машино</w:t>
            </w:r>
            <w:proofErr w:type="spellEnd"/>
            <w:r w:rsidRPr="00BB7F10">
              <w:rPr>
                <w:rFonts w:ascii="Times New Roman" w:hAnsi="Times New Roman" w:cs="Times New Roman"/>
                <w:sz w:val="20"/>
                <w:szCs w:val="20"/>
                <w:shd w:val="clear" w:color="auto" w:fill="FFFFFF"/>
              </w:rPr>
              <w:t>-места, за исключением гаражей, размещение которых предусмотрено содержанием вида разрешенного использования с </w:t>
            </w:r>
            <w:hyperlink r:id="rId31" w:anchor="block_1049" w:history="1">
              <w:r w:rsidRPr="00BB7F10">
                <w:rPr>
                  <w:rStyle w:val="a3"/>
                  <w:rFonts w:ascii="Times New Roman" w:hAnsi="Times New Roman" w:cs="Times New Roman"/>
                  <w:color w:val="auto"/>
                  <w:sz w:val="20"/>
                  <w:szCs w:val="20"/>
                  <w:shd w:val="clear" w:color="auto" w:fill="FFFFFF"/>
                </w:rPr>
                <w:t>кодом 4.9</w:t>
              </w:r>
            </w:hyperlink>
            <w:r w:rsidRPr="00BB7F10">
              <w:rPr>
                <w:rFonts w:ascii="Times New Roman" w:eastAsia="Times New Roman" w:hAnsi="Times New Roman" w:cs="Times New Roman"/>
                <w:sz w:val="20"/>
                <w:szCs w:val="20"/>
                <w:lang w:eastAsia="ru-RU"/>
              </w:rPr>
              <w:t xml:space="preserve"> </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В</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В</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В</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gridAfter w:val="11"/>
          <w:wAfter w:w="5661" w:type="dxa"/>
          <w:trHeight w:val="298"/>
        </w:trPr>
        <w:tc>
          <w:tcPr>
            <w:tcW w:w="2538" w:type="dxa"/>
            <w:shd w:val="clear" w:color="auto" w:fill="D9D9D9"/>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38" w:name="sub_1030"/>
            <w:r w:rsidRPr="00995CB0">
              <w:rPr>
                <w:rFonts w:ascii="Times New Roman" w:eastAsia="Times New Roman" w:hAnsi="Times New Roman" w:cs="Times New Roman"/>
                <w:b/>
                <w:sz w:val="20"/>
                <w:szCs w:val="20"/>
                <w:lang w:eastAsia="ru-RU"/>
              </w:rPr>
              <w:t>Общественное использование объектов капитального строительства</w:t>
            </w:r>
            <w:bookmarkEnd w:id="38"/>
          </w:p>
        </w:tc>
        <w:tc>
          <w:tcPr>
            <w:tcW w:w="703" w:type="dxa"/>
            <w:shd w:val="clear" w:color="auto" w:fill="D9D9D9"/>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3.0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995CB0">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95CB0">
                <w:rPr>
                  <w:rFonts w:ascii="Times New Roman" w:eastAsia="Times New Roman" w:hAnsi="Times New Roman" w:cs="Times New Roman"/>
                  <w:color w:val="106BBE"/>
                  <w:sz w:val="20"/>
                  <w:szCs w:val="20"/>
                  <w:lang w:eastAsia="ru-RU"/>
                </w:rPr>
                <w:t>кодами 3.1-3.10.2</w:t>
              </w:r>
            </w:hyperlink>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BB7F1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Коммунальное обслуживание</w:t>
            </w:r>
          </w:p>
          <w:p w:rsidR="0029200E" w:rsidRPr="00995CB0" w:rsidRDefault="0029200E" w:rsidP="00BB7F10">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BB7F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3.1</w:t>
            </w:r>
          </w:p>
        </w:tc>
        <w:tc>
          <w:tcPr>
            <w:tcW w:w="5227" w:type="dxa"/>
            <w:tcBorders>
              <w:top w:val="single" w:sz="4" w:space="0" w:color="auto"/>
              <w:left w:val="single" w:sz="4" w:space="0" w:color="auto"/>
              <w:bottom w:val="single" w:sz="4" w:space="0" w:color="auto"/>
              <w:right w:val="single" w:sz="4" w:space="0" w:color="auto"/>
            </w:tcBorders>
          </w:tcPr>
          <w:tbl>
            <w:tblPr>
              <w:tblW w:w="8497" w:type="dxa"/>
              <w:shd w:val="clear" w:color="auto" w:fill="FFFFFF"/>
              <w:tblLayout w:type="fixed"/>
              <w:tblCellMar>
                <w:left w:w="0" w:type="dxa"/>
                <w:right w:w="0" w:type="dxa"/>
              </w:tblCellMar>
              <w:tblLook w:val="04A0" w:firstRow="1" w:lastRow="0" w:firstColumn="1" w:lastColumn="0" w:noHBand="0" w:noVBand="1"/>
            </w:tblPr>
            <w:tblGrid>
              <w:gridCol w:w="5625"/>
              <w:gridCol w:w="2872"/>
            </w:tblGrid>
            <w:tr w:rsidR="0029200E" w:rsidRPr="00BB7F10" w:rsidTr="00BB7F10">
              <w:tc>
                <w:tcPr>
                  <w:tcW w:w="5625" w:type="dxa"/>
                  <w:tcBorders>
                    <w:bottom w:val="single" w:sz="6" w:space="0" w:color="000000"/>
                    <w:right w:val="single" w:sz="6" w:space="0" w:color="000000"/>
                  </w:tcBorders>
                  <w:shd w:val="clear" w:color="auto" w:fill="FFFFFF"/>
                  <w:hideMark/>
                </w:tcPr>
                <w:p w:rsidR="0029200E" w:rsidRPr="00BB7F10" w:rsidRDefault="0029200E" w:rsidP="00D14E10">
                  <w:pPr>
                    <w:pStyle w:val="s1"/>
                    <w:framePr w:hSpace="180" w:wrap="around" w:vAnchor="text" w:hAnchor="margin" w:xAlign="center" w:y="190"/>
                    <w:spacing w:before="0" w:beforeAutospacing="0" w:after="0" w:afterAutospacing="0"/>
                    <w:ind w:left="75" w:right="75"/>
                    <w:rPr>
                      <w:sz w:val="20"/>
                      <w:szCs w:val="20"/>
                    </w:rPr>
                  </w:pPr>
                  <w:r w:rsidRPr="00BB7F1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 w:anchor="block_1311" w:history="1">
                    <w:r w:rsidRPr="00BB7F10">
                      <w:rPr>
                        <w:rStyle w:val="a3"/>
                        <w:color w:val="auto"/>
                        <w:sz w:val="20"/>
                        <w:szCs w:val="20"/>
                      </w:rPr>
                      <w:t>кодами 3.1.1-3.1.2</w:t>
                    </w:r>
                  </w:hyperlink>
                </w:p>
              </w:tc>
              <w:tc>
                <w:tcPr>
                  <w:tcW w:w="2872" w:type="dxa"/>
                  <w:tcBorders>
                    <w:bottom w:val="single" w:sz="6" w:space="0" w:color="000000"/>
                    <w:right w:val="single" w:sz="6" w:space="0" w:color="000000"/>
                  </w:tcBorders>
                  <w:shd w:val="clear" w:color="auto" w:fill="FFFFFF"/>
                  <w:hideMark/>
                </w:tcPr>
                <w:p w:rsidR="0029200E" w:rsidRPr="00BB7F10" w:rsidRDefault="0029200E" w:rsidP="00D14E10">
                  <w:pPr>
                    <w:framePr w:hSpace="180" w:wrap="around" w:vAnchor="text" w:hAnchor="margin" w:xAlign="center" w:y="190"/>
                    <w:rPr>
                      <w:sz w:val="20"/>
                      <w:szCs w:val="20"/>
                    </w:rPr>
                  </w:pPr>
                </w:p>
              </w:tc>
            </w:tr>
          </w:tbl>
          <w:p w:rsidR="0029200E" w:rsidRPr="00BB7F10" w:rsidRDefault="0029200E" w:rsidP="00BB7F1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auto"/>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BB7F10">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auto"/>
            <w:vAlign w:val="center"/>
          </w:tcPr>
          <w:p w:rsidR="0029200E" w:rsidRPr="00995CB0" w:rsidRDefault="0029200E" w:rsidP="00BB7F10">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auto"/>
            <w:vAlign w:val="center"/>
          </w:tcPr>
          <w:p w:rsidR="0029200E" w:rsidRPr="00995CB0" w:rsidRDefault="0029200E" w:rsidP="00BB7F10">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A940F4" w:rsidRDefault="0029200E" w:rsidP="00BB7F10">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Предоставление коммунальных услуг</w:t>
            </w:r>
          </w:p>
        </w:tc>
        <w:tc>
          <w:tcPr>
            <w:tcW w:w="703" w:type="dxa"/>
            <w:shd w:val="clear" w:color="auto" w:fill="auto"/>
            <w:vAlign w:val="center"/>
          </w:tcPr>
          <w:p w:rsidR="0029200E" w:rsidRPr="00A940F4" w:rsidRDefault="0029200E" w:rsidP="00BB7F1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BB7F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A940F4">
              <w:rPr>
                <w:rFonts w:ascii="Times New Roman" w:hAnsi="Times New Roman" w:cs="Times New Roman"/>
                <w:color w:val="22272F"/>
                <w:sz w:val="20"/>
                <w:szCs w:val="20"/>
                <w:shd w:val="clear" w:color="auto" w:fill="FFFFFF"/>
              </w:rPr>
              <w:lastRenderedPageBreak/>
              <w:t>обслуживания уборочной и аварийной техники, сооружений, необходимых для сбора и плавки снега)</w:t>
            </w:r>
          </w:p>
        </w:tc>
        <w:tc>
          <w:tcPr>
            <w:tcW w:w="609" w:type="dxa"/>
            <w:gridSpan w:val="2"/>
            <w:shd w:val="clear" w:color="auto" w:fill="auto"/>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lastRenderedPageBreak/>
              <w:t>Р</w:t>
            </w:r>
          </w:p>
        </w:tc>
        <w:tc>
          <w:tcPr>
            <w:tcW w:w="611" w:type="dxa"/>
            <w:gridSpan w:val="2"/>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BB7F10">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13" w:type="dxa"/>
            <w:shd w:val="clear" w:color="auto" w:fill="auto"/>
            <w:vAlign w:val="center"/>
          </w:tcPr>
          <w:p w:rsidR="0029200E" w:rsidRPr="00A940F4" w:rsidRDefault="0029200E" w:rsidP="00BB7F10">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54" w:type="dxa"/>
            <w:gridSpan w:val="2"/>
            <w:shd w:val="clear" w:color="auto" w:fill="auto"/>
            <w:vAlign w:val="center"/>
          </w:tcPr>
          <w:p w:rsidR="0029200E" w:rsidRPr="00A940F4" w:rsidRDefault="0029200E" w:rsidP="00BB7F10">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bookmarkStart w:id="39" w:name="sub_1031"/>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39"/>
      <w:tr w:rsidR="0029200E" w:rsidRPr="00995CB0" w:rsidTr="0029200E">
        <w:trPr>
          <w:trHeight w:val="298"/>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Административные здания организаций, обеспечивающих предоставление коммунальных услуг</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3.1.2</w:t>
            </w:r>
          </w:p>
        </w:tc>
        <w:tc>
          <w:tcPr>
            <w:tcW w:w="5227" w:type="dxa"/>
            <w:tcBorders>
              <w:top w:val="single" w:sz="4" w:space="0" w:color="auto"/>
              <w:left w:val="single" w:sz="4" w:space="0" w:color="auto"/>
              <w:bottom w:val="single" w:sz="4" w:space="0" w:color="auto"/>
              <w:right w:val="single" w:sz="4" w:space="0" w:color="auto"/>
            </w:tcBorders>
          </w:tcPr>
          <w:p w:rsidR="0029200E" w:rsidRPr="00A940F4" w:rsidRDefault="0029200E" w:rsidP="00BB7F10">
            <w:pPr>
              <w:autoSpaceDE w:val="0"/>
              <w:autoSpaceDN w:val="0"/>
              <w:adjustRightInd w:val="0"/>
              <w:spacing w:after="0" w:line="240" w:lineRule="auto"/>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609" w:type="dxa"/>
            <w:gridSpan w:val="2"/>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1" w:type="dxa"/>
            <w:gridSpan w:val="2"/>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13" w:type="dxa"/>
            <w:shd w:val="clear" w:color="auto" w:fill="D9D9D9" w:themeFill="background1" w:themeFillShade="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54" w:type="dxa"/>
            <w:gridSpan w:val="2"/>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0" w:name="sub_1032"/>
            <w:r w:rsidRPr="00995CB0">
              <w:rPr>
                <w:rFonts w:ascii="Times New Roman" w:eastAsia="Times New Roman" w:hAnsi="Times New Roman" w:cs="Times New Roman"/>
                <w:sz w:val="20"/>
                <w:szCs w:val="20"/>
                <w:lang w:eastAsia="ru-RU"/>
              </w:rPr>
              <w:t>Социальное обслуживание</w:t>
            </w:r>
            <w:bookmarkEnd w:id="40"/>
          </w:p>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3.2</w:t>
            </w:r>
          </w:p>
        </w:tc>
        <w:tc>
          <w:tcPr>
            <w:tcW w:w="5227" w:type="dxa"/>
            <w:tcBorders>
              <w:top w:val="single" w:sz="4" w:space="0" w:color="auto"/>
              <w:left w:val="single" w:sz="4" w:space="0" w:color="auto"/>
              <w:bottom w:val="single" w:sz="4" w:space="0" w:color="auto"/>
              <w:right w:val="single" w:sz="4" w:space="0" w:color="auto"/>
            </w:tcBorders>
          </w:tcPr>
          <w:p w:rsidR="0029200E" w:rsidRPr="00BB7F1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7F10">
              <w:rPr>
                <w:rFonts w:ascii="Times New Roman" w:hAnsi="Times New Roman" w:cs="Times New Roman"/>
                <w:sz w:val="20"/>
                <w:szCs w:val="20"/>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3" w:anchor="block_1321" w:history="1">
              <w:r w:rsidRPr="00BB7F10">
                <w:rPr>
                  <w:rStyle w:val="a3"/>
                  <w:rFonts w:ascii="Times New Roman" w:hAnsi="Times New Roman" w:cs="Times New Roman"/>
                  <w:color w:val="auto"/>
                  <w:sz w:val="20"/>
                  <w:szCs w:val="20"/>
                  <w:shd w:val="clear" w:color="auto" w:fill="FFFFFF"/>
                </w:rPr>
                <w:t>кодами 3.2.1 - 3.2.4</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Дома социального обслуживания</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Оказание социальной помощи населению</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Оказание услуг связи</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 w:type="dxa"/>
            <w:gridSpan w:val="2"/>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1" w:type="dxa"/>
            <w:gridSpan w:val="2"/>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Общежития</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3.2.4</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document/70736874/entry/1047" w:history="1">
              <w:r w:rsidRPr="00A940F4">
                <w:rPr>
                  <w:rStyle w:val="a3"/>
                  <w:rFonts w:ascii="Times New Roman" w:hAnsi="Times New Roman" w:cs="Times New Roman"/>
                  <w:color w:val="551A8B"/>
                  <w:sz w:val="20"/>
                  <w:szCs w:val="20"/>
                  <w:shd w:val="clear" w:color="auto" w:fill="FFFFFF"/>
                </w:rPr>
                <w:t>кодом 4.7</w:t>
              </w:r>
            </w:hyperlink>
          </w:p>
        </w:tc>
        <w:tc>
          <w:tcPr>
            <w:tcW w:w="609" w:type="dxa"/>
            <w:gridSpan w:val="2"/>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5" w:type="dxa"/>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D023B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Бытовое обслуживание</w:t>
            </w:r>
          </w:p>
          <w:p w:rsidR="0029200E" w:rsidRPr="00995CB0" w:rsidRDefault="0029200E" w:rsidP="00D023B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D023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D023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995CB0">
              <w:rPr>
                <w:rFonts w:ascii="Times New Roman" w:eastAsia="Times New Roman" w:hAnsi="Times New Roman" w:cs="Times New Roman"/>
                <w:sz w:val="20"/>
                <w:szCs w:val="20"/>
                <w:lang w:eastAsia="ru-RU"/>
              </w:rPr>
              <w:lastRenderedPageBreak/>
              <w:t>ателье, бани, парикмахерские, прачечные, химчистки, похоронные бюро)</w:t>
            </w:r>
          </w:p>
        </w:tc>
        <w:tc>
          <w:tcPr>
            <w:tcW w:w="609" w:type="dxa"/>
            <w:gridSpan w:val="2"/>
            <w:shd w:val="clear" w:color="auto" w:fill="FFFFFF" w:themeFill="background1"/>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Р</w:t>
            </w:r>
          </w:p>
        </w:tc>
        <w:tc>
          <w:tcPr>
            <w:tcW w:w="611" w:type="dxa"/>
            <w:gridSpan w:val="2"/>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FFFFFF" w:themeFill="background1"/>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D023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D023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bookmarkStart w:id="41" w:name="sub_1033"/>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41"/>
      <w:tr w:rsidR="0029200E" w:rsidRPr="00995CB0" w:rsidTr="0029200E">
        <w:trPr>
          <w:trHeight w:val="298"/>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604"/>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2" w:name="sub_1034"/>
            <w:r w:rsidRPr="00995CB0">
              <w:rPr>
                <w:rFonts w:ascii="Times New Roman" w:eastAsia="Times New Roman" w:hAnsi="Times New Roman" w:cs="Times New Roman"/>
                <w:sz w:val="20"/>
                <w:szCs w:val="20"/>
                <w:lang w:eastAsia="ru-RU"/>
              </w:rPr>
              <w:t>Здравоохранение</w:t>
            </w:r>
            <w:bookmarkEnd w:id="42"/>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95CB0">
                <w:rPr>
                  <w:rFonts w:ascii="Times New Roman" w:eastAsia="Times New Roman" w:hAnsi="Times New Roman" w:cs="Times New Roman"/>
                  <w:color w:val="106BBE"/>
                  <w:sz w:val="20"/>
                  <w:szCs w:val="20"/>
                  <w:lang w:eastAsia="ru-RU"/>
                </w:rPr>
                <w:t>кодами 3.4.1 - 3.4.2</w:t>
              </w:r>
            </w:hyperlink>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3" w:name="sub_10341"/>
            <w:r w:rsidRPr="00995CB0">
              <w:rPr>
                <w:rFonts w:ascii="Times New Roman" w:eastAsia="Times New Roman" w:hAnsi="Times New Roman" w:cs="Times New Roman"/>
                <w:sz w:val="20"/>
                <w:szCs w:val="20"/>
                <w:lang w:eastAsia="ru-RU"/>
              </w:rPr>
              <w:t>Амбулаторно-поликлиническое обслуживание</w:t>
            </w:r>
            <w:bookmarkEnd w:id="43"/>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3.4.1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4" w:name="sub_10342"/>
            <w:r w:rsidRPr="00995CB0">
              <w:rPr>
                <w:rFonts w:ascii="Times New Roman" w:eastAsia="Times New Roman" w:hAnsi="Times New Roman" w:cs="Times New Roman"/>
                <w:sz w:val="20"/>
                <w:szCs w:val="20"/>
                <w:lang w:eastAsia="ru-RU"/>
              </w:rPr>
              <w:t>Стационарное медицинское обслуживание</w:t>
            </w:r>
            <w:bookmarkEnd w:id="44"/>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3.4.2</w:t>
            </w:r>
          </w:p>
        </w:tc>
        <w:tc>
          <w:tcPr>
            <w:tcW w:w="5227" w:type="dxa"/>
            <w:tcBorders>
              <w:top w:val="single" w:sz="4" w:space="0" w:color="auto"/>
              <w:left w:val="single" w:sz="4" w:space="0" w:color="auto"/>
              <w:bottom w:val="single" w:sz="4" w:space="0" w:color="auto"/>
              <w:right w:val="single" w:sz="4" w:space="0" w:color="auto"/>
            </w:tcBorders>
          </w:tcPr>
          <w:p w:rsidR="0029200E" w:rsidRPr="00D023B1" w:rsidRDefault="0029200E" w:rsidP="00D023B1">
            <w:pPr>
              <w:shd w:val="clear" w:color="auto" w:fill="FFFFFF"/>
              <w:spacing w:after="0" w:line="240" w:lineRule="auto"/>
              <w:ind w:left="75" w:right="75"/>
              <w:jc w:val="both"/>
              <w:rPr>
                <w:rFonts w:ascii="Times New Roman" w:eastAsia="Times New Roman" w:hAnsi="Times New Roman" w:cs="Times New Roman"/>
                <w:sz w:val="20"/>
                <w:szCs w:val="20"/>
                <w:lang w:eastAsia="ru-RU"/>
              </w:rPr>
            </w:pPr>
            <w:r w:rsidRPr="00D023B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D023B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r w:rsidRPr="00D023B1">
              <w:rPr>
                <w:rFonts w:ascii="Times New Roman" w:eastAsia="Times New Roman" w:hAnsi="Times New Roman" w:cs="Times New Roman"/>
                <w:sz w:val="20"/>
                <w:szCs w:val="20"/>
                <w:lang w:eastAsia="ru-RU"/>
              </w:rPr>
              <w:t>размещение площадок санитарной авиации</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Медицинские организации особого назначения</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3.4.3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29200E" w:rsidRPr="00995CB0" w:rsidTr="0029200E">
        <w:trPr>
          <w:trHeight w:val="261"/>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5" w:name="sub_1035"/>
            <w:r w:rsidRPr="00995CB0">
              <w:rPr>
                <w:rFonts w:ascii="Times New Roman" w:eastAsia="Times New Roman" w:hAnsi="Times New Roman" w:cs="Times New Roman"/>
                <w:sz w:val="20"/>
                <w:szCs w:val="20"/>
                <w:lang w:eastAsia="ru-RU"/>
              </w:rPr>
              <w:t>Образование и просвещение</w:t>
            </w:r>
            <w:bookmarkEnd w:id="45"/>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3.5</w:t>
            </w:r>
          </w:p>
        </w:tc>
        <w:tc>
          <w:tcPr>
            <w:tcW w:w="5227" w:type="dxa"/>
            <w:tcBorders>
              <w:top w:val="single" w:sz="4" w:space="0" w:color="auto"/>
              <w:left w:val="single" w:sz="4" w:space="0" w:color="auto"/>
              <w:bottom w:val="single" w:sz="4" w:space="0" w:color="auto"/>
              <w:right w:val="single" w:sz="4" w:space="0" w:color="auto"/>
            </w:tcBorders>
          </w:tcPr>
          <w:p w:rsidR="0029200E" w:rsidRPr="00D023B1" w:rsidRDefault="0029200E" w:rsidP="00D023B1">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D023B1">
              <w:rPr>
                <w:rFonts w:ascii="Times New Roman" w:hAnsi="Times New Roman" w:cs="Times New Roman"/>
                <w:sz w:val="20"/>
                <w:szCs w:val="20"/>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5" w:anchor="block_10351" w:history="1">
              <w:r w:rsidRPr="00D023B1">
                <w:rPr>
                  <w:rStyle w:val="a3"/>
                  <w:rFonts w:ascii="Times New Roman" w:hAnsi="Times New Roman" w:cs="Times New Roman"/>
                  <w:color w:val="auto"/>
                  <w:sz w:val="20"/>
                  <w:szCs w:val="20"/>
                  <w:shd w:val="clear" w:color="auto" w:fill="FFFFFF"/>
                </w:rPr>
                <w:t>кодами 3.5.1 - 3.5.2</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419"/>
        </w:trPr>
        <w:tc>
          <w:tcPr>
            <w:tcW w:w="2538" w:type="dxa"/>
            <w:shd w:val="clear" w:color="auto" w:fill="auto"/>
          </w:tcPr>
          <w:p w:rsidR="0029200E" w:rsidRPr="00995CB0" w:rsidRDefault="0029200E" w:rsidP="00D023B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Дошкольное, начальное и среднее общее образование</w:t>
            </w:r>
          </w:p>
        </w:tc>
        <w:tc>
          <w:tcPr>
            <w:tcW w:w="703" w:type="dxa"/>
            <w:shd w:val="clear" w:color="auto" w:fill="auto"/>
            <w:vAlign w:val="center"/>
          </w:tcPr>
          <w:p w:rsidR="0029200E" w:rsidRPr="00995CB0" w:rsidRDefault="0029200E" w:rsidP="00D023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3.5.1</w:t>
            </w:r>
          </w:p>
        </w:tc>
        <w:tc>
          <w:tcPr>
            <w:tcW w:w="5227" w:type="dxa"/>
            <w:tcBorders>
              <w:top w:val="single" w:sz="4" w:space="0" w:color="auto"/>
              <w:left w:val="single" w:sz="4" w:space="0" w:color="auto"/>
              <w:bottom w:val="single" w:sz="4" w:space="0" w:color="auto"/>
              <w:right w:val="single" w:sz="4" w:space="0" w:color="auto"/>
            </w:tcBorders>
          </w:tcPr>
          <w:p w:rsidR="0029200E" w:rsidRPr="00D023B1" w:rsidRDefault="0029200E" w:rsidP="00D023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3B1">
              <w:rPr>
                <w:rFonts w:ascii="Times New Roman" w:hAnsi="Times New Roman" w:cs="Times New Roman"/>
                <w:sz w:val="20"/>
                <w:szCs w:val="20"/>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w:t>
            </w:r>
            <w:r w:rsidRPr="00D023B1">
              <w:rPr>
                <w:rFonts w:ascii="Times New Roman" w:hAnsi="Times New Roman" w:cs="Times New Roman"/>
                <w:sz w:val="20"/>
                <w:szCs w:val="20"/>
                <w:shd w:val="clear" w:color="auto" w:fill="FFFFFF"/>
              </w:rPr>
              <w:lastRenderedPageBreak/>
              <w:t>зданий, спортивных сооружений, предназначенных для занятия обучающихся физической культурой и спортом)</w:t>
            </w:r>
          </w:p>
        </w:tc>
        <w:tc>
          <w:tcPr>
            <w:tcW w:w="609" w:type="dxa"/>
            <w:gridSpan w:val="2"/>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FFFFFF"/>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D023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D023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D023B1">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1410"/>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bookmarkStart w:id="46" w:name="sub_10351"/>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46"/>
      <w:tr w:rsidR="0029200E" w:rsidRPr="00995CB0" w:rsidTr="0029200E">
        <w:trPr>
          <w:trHeight w:val="298"/>
        </w:trPr>
        <w:tc>
          <w:tcPr>
            <w:tcW w:w="2538"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5F5F76">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604"/>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7" w:name="sub_10352"/>
            <w:r w:rsidRPr="00995CB0">
              <w:rPr>
                <w:rFonts w:ascii="Times New Roman" w:eastAsia="Times New Roman" w:hAnsi="Times New Roman" w:cs="Times New Roman"/>
                <w:sz w:val="20"/>
                <w:szCs w:val="20"/>
                <w:lang w:eastAsia="ru-RU"/>
              </w:rPr>
              <w:t>Среднее и высшее профессиональное образование</w:t>
            </w:r>
            <w:bookmarkEnd w:id="47"/>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3.5.2</w:t>
            </w:r>
          </w:p>
        </w:tc>
        <w:tc>
          <w:tcPr>
            <w:tcW w:w="5227" w:type="dxa"/>
            <w:tcBorders>
              <w:top w:val="single" w:sz="4" w:space="0" w:color="auto"/>
              <w:left w:val="single" w:sz="4" w:space="0" w:color="auto"/>
              <w:bottom w:val="single" w:sz="4" w:space="0" w:color="auto"/>
              <w:right w:val="single" w:sz="4" w:space="0" w:color="auto"/>
            </w:tcBorders>
          </w:tcPr>
          <w:p w:rsidR="0029200E" w:rsidRPr="00D023B1" w:rsidRDefault="0029200E" w:rsidP="00D023B1">
            <w:pPr>
              <w:autoSpaceDE w:val="0"/>
              <w:autoSpaceDN w:val="0"/>
              <w:adjustRightInd w:val="0"/>
              <w:spacing w:after="0" w:line="240" w:lineRule="auto"/>
              <w:jc w:val="both"/>
              <w:rPr>
                <w:rFonts w:ascii="Times New Roman" w:hAnsi="Times New Roman" w:cs="Times New Roman"/>
                <w:sz w:val="20"/>
                <w:szCs w:val="20"/>
              </w:rPr>
            </w:pPr>
            <w:r w:rsidRPr="00D023B1">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8" w:name="sub_1036"/>
            <w:r w:rsidRPr="00995CB0">
              <w:rPr>
                <w:rFonts w:ascii="Times New Roman" w:eastAsia="Times New Roman" w:hAnsi="Times New Roman" w:cs="Times New Roman"/>
                <w:sz w:val="20"/>
                <w:szCs w:val="20"/>
                <w:lang w:eastAsia="ru-RU"/>
              </w:rPr>
              <w:t>Культурное развитие</w:t>
            </w:r>
            <w:bookmarkEnd w:id="48"/>
          </w:p>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3.6</w:t>
            </w:r>
          </w:p>
        </w:tc>
        <w:tc>
          <w:tcPr>
            <w:tcW w:w="5227" w:type="dxa"/>
            <w:tcBorders>
              <w:top w:val="single" w:sz="4" w:space="0" w:color="auto"/>
              <w:left w:val="single" w:sz="4" w:space="0" w:color="auto"/>
              <w:bottom w:val="single" w:sz="4" w:space="0" w:color="auto"/>
              <w:right w:val="single" w:sz="4" w:space="0" w:color="auto"/>
            </w:tcBorders>
          </w:tcPr>
          <w:p w:rsidR="0029200E" w:rsidRPr="00D023B1" w:rsidRDefault="0029200E" w:rsidP="00D023B1">
            <w:pPr>
              <w:autoSpaceDE w:val="0"/>
              <w:autoSpaceDN w:val="0"/>
              <w:adjustRightInd w:val="0"/>
              <w:spacing w:after="0" w:line="240" w:lineRule="auto"/>
              <w:jc w:val="both"/>
              <w:rPr>
                <w:rFonts w:ascii="Times New Roman" w:hAnsi="Times New Roman" w:cs="Times New Roman"/>
                <w:sz w:val="20"/>
                <w:szCs w:val="20"/>
              </w:rPr>
            </w:pPr>
            <w:r w:rsidRPr="00D023B1">
              <w:rPr>
                <w:rFonts w:ascii="Times New Roman" w:hAnsi="Times New Roman" w:cs="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6" w:history="1">
              <w:r w:rsidRPr="00D023B1">
                <w:rPr>
                  <w:rFonts w:ascii="Times New Roman" w:hAnsi="Times New Roman" w:cs="Times New Roman"/>
                  <w:sz w:val="20"/>
                  <w:szCs w:val="20"/>
                </w:rPr>
                <w:t>кодами 3.6.1</w:t>
              </w:r>
            </w:hyperlink>
            <w:r w:rsidRPr="00D023B1">
              <w:rPr>
                <w:rFonts w:ascii="Times New Roman" w:hAnsi="Times New Roman" w:cs="Times New Roman"/>
                <w:sz w:val="20"/>
                <w:szCs w:val="20"/>
              </w:rPr>
              <w:t xml:space="preserve"> - </w:t>
            </w:r>
            <w:hyperlink r:id="rId37" w:history="1">
              <w:r w:rsidRPr="00D023B1">
                <w:rPr>
                  <w:rFonts w:ascii="Times New Roman" w:hAnsi="Times New Roman" w:cs="Times New Roman"/>
                  <w:sz w:val="20"/>
                  <w:szCs w:val="20"/>
                </w:rPr>
                <w:t>3.6.3</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Объекты культурно-досуговой деятельности</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Парки культуры и отдыха</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парков культуры и отдыха</w:t>
            </w:r>
          </w:p>
        </w:tc>
        <w:tc>
          <w:tcPr>
            <w:tcW w:w="609" w:type="dxa"/>
            <w:gridSpan w:val="2"/>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1" w:type="dxa"/>
            <w:gridSpan w:val="2"/>
            <w:shd w:val="clear" w:color="auto" w:fill="FFFFFF"/>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Цирки и зверинцы</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3.6.3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Default="0029200E" w:rsidP="005F5F76">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FFFFFF"/>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A940F4"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r w:rsidRPr="00A940F4">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61"/>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49" w:name="sub_1037"/>
            <w:r w:rsidRPr="00995CB0">
              <w:rPr>
                <w:rFonts w:ascii="Times New Roman" w:eastAsia="Times New Roman" w:hAnsi="Times New Roman" w:cs="Times New Roman"/>
                <w:sz w:val="20"/>
                <w:szCs w:val="20"/>
                <w:lang w:eastAsia="ru-RU"/>
              </w:rPr>
              <w:t>Религиозное использование</w:t>
            </w:r>
            <w:bookmarkEnd w:id="49"/>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3.7</w:t>
            </w:r>
          </w:p>
        </w:tc>
        <w:tc>
          <w:tcPr>
            <w:tcW w:w="5227" w:type="dxa"/>
            <w:tcBorders>
              <w:top w:val="single" w:sz="4" w:space="0" w:color="auto"/>
              <w:left w:val="single" w:sz="4" w:space="0" w:color="auto"/>
              <w:bottom w:val="single" w:sz="4" w:space="0" w:color="auto"/>
              <w:right w:val="single" w:sz="4" w:space="0" w:color="auto"/>
            </w:tcBorders>
          </w:tcPr>
          <w:p w:rsidR="0029200E" w:rsidRPr="00BD6103" w:rsidRDefault="0029200E" w:rsidP="00BD6103">
            <w:pPr>
              <w:autoSpaceDE w:val="0"/>
              <w:autoSpaceDN w:val="0"/>
              <w:adjustRightInd w:val="0"/>
              <w:spacing w:after="0" w:line="240" w:lineRule="auto"/>
              <w:jc w:val="both"/>
              <w:rPr>
                <w:rFonts w:ascii="Times New Roman" w:hAnsi="Times New Roman" w:cs="Times New Roman"/>
                <w:sz w:val="20"/>
                <w:szCs w:val="20"/>
              </w:rPr>
            </w:pPr>
            <w:r w:rsidRPr="00BD6103">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8" w:history="1">
              <w:r w:rsidRPr="00BD6103">
                <w:rPr>
                  <w:rFonts w:ascii="Times New Roman" w:hAnsi="Times New Roman" w:cs="Times New Roman"/>
                  <w:color w:val="0000FF"/>
                  <w:sz w:val="20"/>
                  <w:szCs w:val="20"/>
                </w:rPr>
                <w:t>кодами 3.7.1</w:t>
              </w:r>
            </w:hyperlink>
            <w:r w:rsidRPr="00BD6103">
              <w:rPr>
                <w:rFonts w:ascii="Times New Roman" w:hAnsi="Times New Roman" w:cs="Times New Roman"/>
                <w:sz w:val="20"/>
                <w:szCs w:val="20"/>
              </w:rPr>
              <w:t xml:space="preserve"> - </w:t>
            </w:r>
            <w:hyperlink r:id="rId39" w:history="1">
              <w:r w:rsidRPr="00BD6103">
                <w:rPr>
                  <w:rFonts w:ascii="Times New Roman" w:hAnsi="Times New Roman" w:cs="Times New Roman"/>
                  <w:color w:val="0000FF"/>
                  <w:sz w:val="20"/>
                  <w:szCs w:val="20"/>
                </w:rPr>
                <w:t>3.7.2</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61"/>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Осуществление религиозных обрядов</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bookmarkStart w:id="50" w:name="sub_1038"/>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BD6103">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BD6103">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50"/>
      <w:tr w:rsidR="0029200E" w:rsidRPr="00995CB0" w:rsidTr="0029200E">
        <w:trPr>
          <w:trHeight w:val="298"/>
        </w:trPr>
        <w:tc>
          <w:tcPr>
            <w:tcW w:w="2538"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BD6103">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BD6103">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BD610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BD610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61"/>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Религиозное управление и образование</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3.7.2.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Общественное управление</w:t>
            </w: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3.8</w:t>
            </w:r>
          </w:p>
        </w:tc>
        <w:tc>
          <w:tcPr>
            <w:tcW w:w="5227" w:type="dxa"/>
            <w:tcBorders>
              <w:top w:val="single" w:sz="4" w:space="0" w:color="auto"/>
              <w:left w:val="single" w:sz="4" w:space="0" w:color="auto"/>
              <w:bottom w:val="single" w:sz="4" w:space="0" w:color="auto"/>
              <w:right w:val="single" w:sz="4" w:space="0" w:color="auto"/>
            </w:tcBorders>
          </w:tcPr>
          <w:p w:rsidR="0029200E" w:rsidRPr="00BD6103" w:rsidRDefault="0029200E" w:rsidP="00BD6103">
            <w:pPr>
              <w:autoSpaceDE w:val="0"/>
              <w:autoSpaceDN w:val="0"/>
              <w:adjustRightInd w:val="0"/>
              <w:spacing w:after="0" w:line="240" w:lineRule="auto"/>
              <w:jc w:val="both"/>
              <w:rPr>
                <w:rFonts w:ascii="Times New Roman" w:hAnsi="Times New Roman" w:cs="Times New Roman"/>
                <w:sz w:val="20"/>
                <w:szCs w:val="20"/>
              </w:rPr>
            </w:pPr>
            <w:r w:rsidRPr="00BD6103">
              <w:rPr>
                <w:rFonts w:ascii="Times New Roman" w:hAnsi="Times New Roman" w:cs="Times New Roman"/>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0" w:history="1">
              <w:r w:rsidRPr="00BD6103">
                <w:rPr>
                  <w:rFonts w:ascii="Times New Roman" w:hAnsi="Times New Roman" w:cs="Times New Roman"/>
                  <w:color w:val="0000FF"/>
                  <w:sz w:val="20"/>
                  <w:szCs w:val="20"/>
                </w:rPr>
                <w:t>кодами 3.8.1</w:t>
              </w:r>
            </w:hyperlink>
            <w:r w:rsidRPr="00BD6103">
              <w:rPr>
                <w:rFonts w:ascii="Times New Roman" w:hAnsi="Times New Roman" w:cs="Times New Roman"/>
                <w:sz w:val="20"/>
                <w:szCs w:val="20"/>
              </w:rPr>
              <w:t xml:space="preserve"> - </w:t>
            </w:r>
            <w:hyperlink r:id="rId41" w:history="1">
              <w:r w:rsidRPr="00BD6103">
                <w:rPr>
                  <w:rFonts w:ascii="Times New Roman" w:hAnsi="Times New Roman" w:cs="Times New Roman"/>
                  <w:color w:val="0000FF"/>
                  <w:sz w:val="20"/>
                  <w:szCs w:val="20"/>
                </w:rPr>
                <w:t>3.8.2</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vAlign w:val="center"/>
          </w:tcPr>
          <w:p w:rsidR="0029200E" w:rsidRPr="00240DA2" w:rsidRDefault="0029200E" w:rsidP="005F5F76">
            <w:pPr>
              <w:autoSpaceDE w:val="0"/>
              <w:autoSpaceDN w:val="0"/>
              <w:adjustRightInd w:val="0"/>
              <w:spacing w:after="0" w:line="240" w:lineRule="auto"/>
              <w:jc w:val="both"/>
              <w:rPr>
                <w:rFonts w:ascii="Times New Roman" w:hAnsi="Times New Roman" w:cs="Times New Roman"/>
                <w:sz w:val="20"/>
                <w:szCs w:val="20"/>
              </w:rPr>
            </w:pPr>
            <w:r w:rsidRPr="00240DA2">
              <w:rPr>
                <w:rFonts w:ascii="Times New Roman" w:hAnsi="Times New Roman" w:cs="Times New Roman"/>
                <w:sz w:val="20"/>
                <w:szCs w:val="20"/>
              </w:rPr>
              <w:t>Государственное управление</w:t>
            </w:r>
          </w:p>
          <w:p w:rsidR="0029200E" w:rsidRPr="00240DA2"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240DA2"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0DA2">
              <w:rPr>
                <w:rFonts w:ascii="Times New Roman" w:eastAsia="Times New Roman" w:hAnsi="Times New Roman" w:cs="Times New Roman"/>
                <w:sz w:val="20"/>
                <w:szCs w:val="20"/>
                <w:lang w:eastAsia="ru-RU"/>
              </w:rPr>
              <w:t>3.8.1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BD6103" w:rsidRDefault="0029200E" w:rsidP="005F5F76">
            <w:pPr>
              <w:autoSpaceDE w:val="0"/>
              <w:autoSpaceDN w:val="0"/>
              <w:adjustRightInd w:val="0"/>
              <w:spacing w:after="0" w:line="240" w:lineRule="auto"/>
              <w:jc w:val="both"/>
              <w:rPr>
                <w:rFonts w:ascii="Times New Roman" w:hAnsi="Times New Roman" w:cs="Times New Roman"/>
                <w:sz w:val="20"/>
                <w:szCs w:val="20"/>
              </w:rPr>
            </w:pPr>
            <w:r w:rsidRPr="00240DA2">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w:t>
            </w:r>
            <w:r>
              <w:rPr>
                <w:rFonts w:ascii="Times New Roman" w:hAnsi="Times New Roman" w:cs="Times New Roman"/>
                <w:sz w:val="20"/>
                <w:szCs w:val="20"/>
              </w:rPr>
              <w:t>ые и (или) муниципальные услуги</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Представительская деятельность</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3.8.2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604"/>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1" w:name="sub_1039"/>
            <w:r w:rsidRPr="00995CB0">
              <w:rPr>
                <w:rFonts w:ascii="Times New Roman" w:eastAsia="Times New Roman" w:hAnsi="Times New Roman" w:cs="Times New Roman"/>
                <w:sz w:val="20"/>
                <w:szCs w:val="20"/>
                <w:lang w:eastAsia="ru-RU"/>
              </w:rPr>
              <w:t>Обеспечение научной деятельности</w:t>
            </w:r>
            <w:bookmarkEnd w:id="51"/>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3.9</w:t>
            </w:r>
          </w:p>
        </w:tc>
        <w:tc>
          <w:tcPr>
            <w:tcW w:w="5227" w:type="dxa"/>
            <w:tcBorders>
              <w:top w:val="single" w:sz="4" w:space="0" w:color="auto"/>
              <w:left w:val="single" w:sz="4" w:space="0" w:color="auto"/>
              <w:bottom w:val="single" w:sz="4" w:space="0" w:color="auto"/>
              <w:right w:val="single" w:sz="4" w:space="0" w:color="auto"/>
            </w:tcBorders>
          </w:tcPr>
          <w:p w:rsidR="0029200E" w:rsidRPr="00BD6103" w:rsidRDefault="0029200E" w:rsidP="00BD6103">
            <w:pPr>
              <w:autoSpaceDE w:val="0"/>
              <w:autoSpaceDN w:val="0"/>
              <w:adjustRightInd w:val="0"/>
              <w:spacing w:after="0" w:line="240" w:lineRule="auto"/>
              <w:jc w:val="both"/>
              <w:rPr>
                <w:rFonts w:ascii="Times New Roman" w:hAnsi="Times New Roman" w:cs="Times New Roman"/>
                <w:sz w:val="20"/>
                <w:szCs w:val="20"/>
              </w:rPr>
            </w:pPr>
            <w:r w:rsidRPr="00BD6103">
              <w:rPr>
                <w:rFonts w:ascii="Times New Roman" w:hAnsi="Times New Roman" w:cs="Times New Roman"/>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2" w:history="1">
              <w:r w:rsidRPr="00BD6103">
                <w:rPr>
                  <w:rFonts w:ascii="Times New Roman" w:hAnsi="Times New Roman" w:cs="Times New Roman"/>
                  <w:color w:val="0000FF"/>
                  <w:sz w:val="20"/>
                  <w:szCs w:val="20"/>
                </w:rPr>
                <w:t>кодами 3.9.1</w:t>
              </w:r>
            </w:hyperlink>
            <w:r w:rsidRPr="00BD6103">
              <w:rPr>
                <w:rFonts w:ascii="Times New Roman" w:hAnsi="Times New Roman" w:cs="Times New Roman"/>
                <w:sz w:val="20"/>
                <w:szCs w:val="20"/>
              </w:rPr>
              <w:t xml:space="preserve"> - </w:t>
            </w:r>
            <w:hyperlink r:id="rId43" w:history="1">
              <w:r w:rsidRPr="00BD6103">
                <w:rPr>
                  <w:rFonts w:ascii="Times New Roman" w:hAnsi="Times New Roman" w:cs="Times New Roman"/>
                  <w:color w:val="0000FF"/>
                  <w:sz w:val="20"/>
                  <w:szCs w:val="20"/>
                </w:rPr>
                <w:t>3.9.3</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419"/>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2" w:name="sub_10391"/>
            <w:r w:rsidRPr="00995CB0">
              <w:rPr>
                <w:rFonts w:ascii="Times New Roman" w:eastAsia="Times New Roman" w:hAnsi="Times New Roman" w:cs="Times New Roman"/>
                <w:sz w:val="20"/>
                <w:szCs w:val="20"/>
                <w:lang w:eastAsia="ru-RU"/>
              </w:rPr>
              <w:t>Обеспечение деятельности в области гидрометеорологии и смежных с ней областях</w:t>
            </w:r>
            <w:bookmarkEnd w:id="52"/>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3.9.1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995CB0">
              <w:rPr>
                <w:rFonts w:ascii="Times New Roman" w:eastAsia="Times New Roman" w:hAnsi="Times New Roman" w:cs="Times New Roman"/>
                <w:sz w:val="20"/>
                <w:szCs w:val="20"/>
                <w:lang w:eastAsia="ru-RU"/>
              </w:rPr>
              <w:lastRenderedPageBreak/>
              <w:t xml:space="preserve">(доплеровские метеорологические радиолокаторы, </w:t>
            </w:r>
            <w:r>
              <w:rPr>
                <w:rFonts w:ascii="Times New Roman" w:eastAsia="Times New Roman" w:hAnsi="Times New Roman" w:cs="Times New Roman"/>
                <w:sz w:val="20"/>
                <w:szCs w:val="20"/>
                <w:lang w:eastAsia="ru-RU"/>
              </w:rPr>
              <w:t>гидрологические посты и другие)</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tcBorders>
              <w:bottom w:val="single" w:sz="4" w:space="0" w:color="auto"/>
            </w:tcBorders>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bookmarkStart w:id="53" w:name="sub_10310"/>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AD58B1">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53"/>
      <w:tr w:rsidR="0029200E" w:rsidRPr="00995CB0" w:rsidTr="0029200E">
        <w:trPr>
          <w:trHeight w:val="298"/>
        </w:trPr>
        <w:tc>
          <w:tcPr>
            <w:tcW w:w="2538"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AD58B1">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799"/>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научных исследований</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tcBorders>
              <w:bottom w:val="single" w:sz="4" w:space="0" w:color="auto"/>
            </w:tcBorders>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799"/>
        </w:trPr>
        <w:tc>
          <w:tcPr>
            <w:tcW w:w="2538" w:type="dxa"/>
            <w:shd w:val="clear" w:color="auto" w:fill="auto"/>
            <w:vAlign w:val="center"/>
          </w:tcPr>
          <w:p w:rsidR="0029200E" w:rsidRPr="00A940F4" w:rsidRDefault="0029200E" w:rsidP="005F5F76">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Проведение научных испытаний</w:t>
            </w:r>
          </w:p>
        </w:tc>
        <w:tc>
          <w:tcPr>
            <w:tcW w:w="703" w:type="dxa"/>
            <w:shd w:val="clear" w:color="auto" w:fill="auto"/>
            <w:vAlign w:val="center"/>
          </w:tcPr>
          <w:p w:rsidR="0029200E" w:rsidRPr="00A940F4"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3.9.3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F5F76">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09"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tcBorders>
              <w:bottom w:val="single" w:sz="4" w:space="0" w:color="auto"/>
            </w:tcBorders>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A940F4"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A940F4" w:rsidRDefault="0029200E" w:rsidP="005F5F76">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54" w:type="dxa"/>
            <w:gridSpan w:val="2"/>
            <w:shd w:val="clear" w:color="auto" w:fill="auto"/>
            <w:vAlign w:val="center"/>
          </w:tcPr>
          <w:p w:rsidR="0029200E" w:rsidRPr="00A940F4" w:rsidRDefault="0029200E" w:rsidP="005F5F76">
            <w:pPr>
              <w:spacing w:after="0" w:line="240" w:lineRule="auto"/>
              <w:jc w:val="center"/>
              <w:rPr>
                <w:rFonts w:ascii="Times New Roman" w:eastAsia="Times New Roman" w:hAnsi="Times New Roman" w:cs="Times New Roman"/>
                <w:b/>
                <w:caps/>
                <w:sz w:val="20"/>
                <w:szCs w:val="20"/>
                <w:lang w:eastAsia="ru-RU"/>
              </w:rPr>
            </w:pPr>
            <w:r w:rsidRPr="00A940F4">
              <w:rPr>
                <w:rFonts w:ascii="Times New Roman" w:eastAsia="Times New Roman" w:hAnsi="Times New Roman" w:cs="Times New Roman"/>
                <w:b/>
                <w:caps/>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Ветеринарное обслуживание</w:t>
            </w:r>
          </w:p>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3.10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95CB0">
                <w:rPr>
                  <w:rFonts w:ascii="Times New Roman" w:eastAsia="Times New Roman" w:hAnsi="Times New Roman" w:cs="Times New Roman"/>
                  <w:color w:val="106BBE"/>
                  <w:sz w:val="20"/>
                  <w:szCs w:val="20"/>
                  <w:lang w:eastAsia="ru-RU"/>
                </w:rPr>
                <w:t>кодами 3.10.1 - 3.10.2</w:t>
              </w:r>
            </w:hyperlink>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4" w:name="sub_103101"/>
            <w:r w:rsidRPr="00995CB0">
              <w:rPr>
                <w:rFonts w:ascii="Times New Roman" w:eastAsia="Times New Roman" w:hAnsi="Times New Roman" w:cs="Times New Roman"/>
                <w:sz w:val="20"/>
                <w:szCs w:val="20"/>
                <w:lang w:eastAsia="ru-RU"/>
              </w:rPr>
              <w:t>Амбулаторное ветеринарное обслуживание</w:t>
            </w:r>
            <w:bookmarkEnd w:id="54"/>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3.10.1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5" w:name="sub_103102"/>
            <w:r w:rsidRPr="00995CB0">
              <w:rPr>
                <w:rFonts w:ascii="Times New Roman" w:eastAsia="Times New Roman" w:hAnsi="Times New Roman" w:cs="Times New Roman"/>
                <w:sz w:val="20"/>
                <w:szCs w:val="20"/>
                <w:lang w:eastAsia="ru-RU"/>
              </w:rPr>
              <w:t>Приюты для животных</w:t>
            </w:r>
            <w:bookmarkEnd w:id="55"/>
          </w:p>
          <w:p w:rsidR="0029200E" w:rsidRPr="00995CB0" w:rsidRDefault="0029200E" w:rsidP="005F5F7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F5F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3.10.2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9200E" w:rsidRPr="00995CB0" w:rsidRDefault="0029200E" w:rsidP="005F5F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w:t>
            </w:r>
            <w:r>
              <w:rPr>
                <w:rFonts w:ascii="Times New Roman" w:eastAsia="Times New Roman" w:hAnsi="Times New Roman" w:cs="Times New Roman"/>
                <w:sz w:val="20"/>
                <w:szCs w:val="20"/>
                <w:lang w:eastAsia="ru-RU"/>
              </w:rPr>
              <w:t>ганизации гостиниц для животных</w:t>
            </w:r>
          </w:p>
        </w:tc>
        <w:tc>
          <w:tcPr>
            <w:tcW w:w="609"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F5F7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F5F7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c>
          <w:tcPr>
            <w:tcW w:w="654" w:type="dxa"/>
            <w:gridSpan w:val="2"/>
            <w:shd w:val="clear" w:color="auto" w:fill="auto"/>
            <w:vAlign w:val="center"/>
          </w:tcPr>
          <w:p w:rsidR="0029200E" w:rsidRPr="00995CB0" w:rsidRDefault="0029200E" w:rsidP="005F5F7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gridAfter w:val="11"/>
          <w:wAfter w:w="5661" w:type="dxa"/>
          <w:trHeight w:val="298"/>
        </w:trPr>
        <w:tc>
          <w:tcPr>
            <w:tcW w:w="2538" w:type="dxa"/>
            <w:shd w:val="clear" w:color="auto" w:fill="D9D9D9"/>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56" w:name="sub_1040"/>
            <w:r w:rsidRPr="00995CB0">
              <w:rPr>
                <w:rFonts w:ascii="Times New Roman" w:eastAsia="Times New Roman" w:hAnsi="Times New Roman" w:cs="Times New Roman"/>
                <w:b/>
                <w:sz w:val="20"/>
                <w:szCs w:val="20"/>
                <w:lang w:eastAsia="ru-RU"/>
              </w:rPr>
              <w:t>Предпринимательство</w:t>
            </w:r>
            <w:bookmarkEnd w:id="56"/>
          </w:p>
        </w:tc>
        <w:tc>
          <w:tcPr>
            <w:tcW w:w="703" w:type="dxa"/>
            <w:shd w:val="clear" w:color="auto" w:fill="D9D9D9"/>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95CB0">
                <w:rPr>
                  <w:rFonts w:ascii="Times New Roman" w:eastAsia="Times New Roman" w:hAnsi="Times New Roman" w:cs="Times New Roman"/>
                  <w:color w:val="106BBE"/>
                  <w:sz w:val="20"/>
                  <w:szCs w:val="20"/>
                  <w:lang w:eastAsia="ru-RU"/>
                </w:rPr>
                <w:t>кодами 4.1-4.10</w:t>
              </w:r>
            </w:hyperlink>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61"/>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7" w:name="sub_1041"/>
            <w:r w:rsidRPr="00995CB0">
              <w:rPr>
                <w:rFonts w:ascii="Times New Roman" w:eastAsia="Times New Roman" w:hAnsi="Times New Roman" w:cs="Times New Roman"/>
                <w:sz w:val="20"/>
                <w:szCs w:val="20"/>
                <w:lang w:eastAsia="ru-RU"/>
              </w:rPr>
              <w:t>Деловое управление</w:t>
            </w:r>
            <w:bookmarkEnd w:id="57"/>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w:t>
            </w:r>
            <w:r>
              <w:rPr>
                <w:rFonts w:ascii="Times New Roman" w:eastAsia="Times New Roman" w:hAnsi="Times New Roman" w:cs="Times New Roman"/>
                <w:sz w:val="20"/>
                <w:szCs w:val="20"/>
                <w:lang w:eastAsia="ru-RU"/>
              </w:rPr>
              <w:t>вской и страховой деятельности)</w:t>
            </w:r>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962"/>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Объекты торговли (торговые центры, торгово-развлекательные центры (комплексы)</w:t>
            </w:r>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4.2</w:t>
            </w:r>
          </w:p>
        </w:tc>
        <w:tc>
          <w:tcPr>
            <w:tcW w:w="5227" w:type="dxa"/>
            <w:tcBorders>
              <w:top w:val="single" w:sz="4" w:space="0" w:color="auto"/>
              <w:left w:val="single" w:sz="4" w:space="0" w:color="auto"/>
              <w:bottom w:val="single" w:sz="4" w:space="0" w:color="auto"/>
              <w:right w:val="single" w:sz="4" w:space="0" w:color="auto"/>
            </w:tcBorders>
          </w:tcPr>
          <w:p w:rsidR="0029200E" w:rsidRPr="00AD58B1" w:rsidRDefault="0029200E" w:rsidP="00AD58B1">
            <w:pPr>
              <w:autoSpaceDE w:val="0"/>
              <w:autoSpaceDN w:val="0"/>
              <w:adjustRightInd w:val="0"/>
              <w:spacing w:after="0" w:line="240" w:lineRule="auto"/>
              <w:jc w:val="both"/>
              <w:rPr>
                <w:rFonts w:ascii="Arial" w:hAnsi="Arial" w:cs="Arial"/>
                <w:sz w:val="20"/>
                <w:szCs w:val="20"/>
              </w:rPr>
            </w:pPr>
            <w:r w:rsidRPr="00AD58B1">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history="1">
              <w:r w:rsidRPr="00AD58B1">
                <w:rPr>
                  <w:rFonts w:ascii="Times New Roman" w:hAnsi="Times New Roman" w:cs="Times New Roman"/>
                  <w:color w:val="0000FF"/>
                  <w:sz w:val="20"/>
                  <w:szCs w:val="20"/>
                </w:rPr>
                <w:t>кодами 4.5</w:t>
              </w:r>
            </w:hyperlink>
            <w:r w:rsidRPr="00AD58B1">
              <w:rPr>
                <w:rFonts w:ascii="Times New Roman" w:hAnsi="Times New Roman" w:cs="Times New Roman"/>
                <w:sz w:val="20"/>
                <w:szCs w:val="20"/>
              </w:rPr>
              <w:t xml:space="preserve"> - </w:t>
            </w:r>
            <w:hyperlink r:id="rId45" w:history="1">
              <w:r w:rsidRPr="00AD58B1">
                <w:rPr>
                  <w:rFonts w:ascii="Times New Roman" w:hAnsi="Times New Roman" w:cs="Times New Roman"/>
                  <w:color w:val="0000FF"/>
                  <w:sz w:val="20"/>
                  <w:szCs w:val="20"/>
                </w:rPr>
                <w:t>4.8.2</w:t>
              </w:r>
            </w:hyperlink>
            <w:r w:rsidRPr="00AD58B1">
              <w:rPr>
                <w:rFonts w:ascii="Times New Roman" w:hAnsi="Times New Roman" w:cs="Times New Roman"/>
                <w:sz w:val="20"/>
                <w:szCs w:val="20"/>
              </w:rPr>
              <w:t>;</w:t>
            </w:r>
            <w:r>
              <w:rPr>
                <w:rFonts w:ascii="Times New Roman" w:hAnsi="Times New Roman" w:cs="Times New Roman"/>
                <w:sz w:val="20"/>
                <w:szCs w:val="20"/>
              </w:rPr>
              <w:t xml:space="preserve"> </w:t>
            </w:r>
            <w:r w:rsidRPr="00AD58B1">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tcBorders>
              <w:bottom w:val="single" w:sz="4" w:space="0" w:color="auto"/>
            </w:tcBorders>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tcBorders>
              <w:bottom w:val="single" w:sz="4" w:space="0" w:color="auto"/>
            </w:tcBorders>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5" w:type="dxa"/>
            <w:tcBorders>
              <w:bottom w:val="single" w:sz="4" w:space="0" w:color="auto"/>
            </w:tcBorders>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8" w:name="sub_1043"/>
            <w:r w:rsidRPr="00995CB0">
              <w:rPr>
                <w:rFonts w:ascii="Times New Roman" w:eastAsia="Times New Roman" w:hAnsi="Times New Roman" w:cs="Times New Roman"/>
                <w:sz w:val="20"/>
                <w:szCs w:val="20"/>
                <w:lang w:eastAsia="ru-RU"/>
              </w:rPr>
              <w:t>Рынки</w:t>
            </w:r>
            <w:bookmarkEnd w:id="58"/>
          </w:p>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200E" w:rsidRPr="00995CB0"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tcBorders>
              <w:bottom w:val="single" w:sz="4" w:space="0" w:color="auto"/>
            </w:tcBorders>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tcBorders>
              <w:bottom w:val="single" w:sz="4" w:space="0" w:color="auto"/>
            </w:tcBorders>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tcBorders>
              <w:bottom w:val="single" w:sz="4" w:space="0" w:color="auto"/>
            </w:tcBorders>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tcBorders>
              <w:bottom w:val="single" w:sz="4" w:space="0" w:color="auto"/>
            </w:tcBorders>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59" w:name="sub_1044"/>
            <w:r w:rsidRPr="00995CB0">
              <w:rPr>
                <w:rFonts w:ascii="Times New Roman" w:eastAsia="Times New Roman" w:hAnsi="Times New Roman" w:cs="Times New Roman"/>
                <w:sz w:val="20"/>
                <w:szCs w:val="20"/>
                <w:lang w:eastAsia="ru-RU"/>
              </w:rPr>
              <w:t>Магазины</w:t>
            </w:r>
            <w:bookmarkEnd w:id="59"/>
          </w:p>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9"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54"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0" w:name="sub_1045"/>
            <w:r w:rsidRPr="00995CB0">
              <w:rPr>
                <w:rFonts w:ascii="Times New Roman" w:eastAsia="Times New Roman" w:hAnsi="Times New Roman" w:cs="Times New Roman"/>
                <w:sz w:val="20"/>
                <w:szCs w:val="20"/>
                <w:lang w:eastAsia="ru-RU"/>
              </w:rPr>
              <w:t>Банковская и страховая деятельность</w:t>
            </w:r>
            <w:bookmarkEnd w:id="60"/>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4.5</w:t>
            </w:r>
          </w:p>
        </w:tc>
        <w:tc>
          <w:tcPr>
            <w:tcW w:w="5227" w:type="dxa"/>
            <w:tcBorders>
              <w:top w:val="single" w:sz="4" w:space="0" w:color="auto"/>
              <w:left w:val="single" w:sz="4" w:space="0" w:color="auto"/>
              <w:bottom w:val="single" w:sz="4" w:space="0" w:color="auto"/>
              <w:right w:val="single" w:sz="4" w:space="0" w:color="auto"/>
            </w:tcBorders>
          </w:tcPr>
          <w:p w:rsidR="0029200E" w:rsidRPr="001D5A37" w:rsidRDefault="0029200E" w:rsidP="001D5A37">
            <w:pPr>
              <w:autoSpaceDE w:val="0"/>
              <w:autoSpaceDN w:val="0"/>
              <w:adjustRightInd w:val="0"/>
              <w:spacing w:after="0" w:line="240" w:lineRule="auto"/>
              <w:jc w:val="both"/>
              <w:rPr>
                <w:rFonts w:ascii="Times New Roman" w:hAnsi="Times New Roman" w:cs="Times New Roman"/>
                <w:sz w:val="20"/>
                <w:szCs w:val="20"/>
              </w:rPr>
            </w:pPr>
            <w:r w:rsidRPr="001D5A37">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562"/>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1" w:name="sub_1046"/>
            <w:r w:rsidRPr="00995CB0">
              <w:rPr>
                <w:rFonts w:ascii="Times New Roman" w:eastAsia="Times New Roman" w:hAnsi="Times New Roman" w:cs="Times New Roman"/>
                <w:sz w:val="20"/>
                <w:szCs w:val="20"/>
                <w:lang w:eastAsia="ru-RU"/>
              </w:rPr>
              <w:t>Общественное питание</w:t>
            </w:r>
            <w:bookmarkEnd w:id="61"/>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4.6</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В</w:t>
            </w:r>
          </w:p>
        </w:tc>
        <w:tc>
          <w:tcPr>
            <w:tcW w:w="615"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В</w:t>
            </w:r>
          </w:p>
        </w:tc>
        <w:tc>
          <w:tcPr>
            <w:tcW w:w="613" w:type="dxa"/>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В</w:t>
            </w: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В</w:t>
            </w:r>
          </w:p>
        </w:tc>
      </w:tr>
      <w:tr w:rsidR="0029200E" w:rsidRPr="00995CB0" w:rsidTr="0029200E">
        <w:trPr>
          <w:trHeight w:val="562"/>
        </w:trPr>
        <w:tc>
          <w:tcPr>
            <w:tcW w:w="2538"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FFFFFF" w:themeFill="background1"/>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1D5A37">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1D5A37">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6"/>
        </w:trPr>
        <w:tc>
          <w:tcPr>
            <w:tcW w:w="2538"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FFFFFF" w:themeFill="background1"/>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1D5A37">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1D5A37">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1D5A3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557"/>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2" w:name="sub_1047"/>
            <w:r w:rsidRPr="00995CB0">
              <w:rPr>
                <w:rFonts w:ascii="Times New Roman" w:eastAsia="Times New Roman" w:hAnsi="Times New Roman" w:cs="Times New Roman"/>
                <w:sz w:val="20"/>
                <w:szCs w:val="20"/>
                <w:lang w:eastAsia="ru-RU"/>
              </w:rPr>
              <w:t>Гостиничное обслуживание</w:t>
            </w:r>
            <w:bookmarkEnd w:id="62"/>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4.7</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гостиниц, а также иных зданий, используемых с целью извлечения предпринимательской выгоды из предоставления жилого помещения </w:t>
            </w:r>
            <w:r>
              <w:rPr>
                <w:rFonts w:ascii="Times New Roman" w:eastAsia="Times New Roman" w:hAnsi="Times New Roman" w:cs="Times New Roman"/>
                <w:sz w:val="20"/>
                <w:szCs w:val="20"/>
                <w:lang w:eastAsia="ru-RU"/>
              </w:rPr>
              <w:t>для временного проживания в них</w:t>
            </w:r>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61"/>
        </w:trPr>
        <w:tc>
          <w:tcPr>
            <w:tcW w:w="2538" w:type="dxa"/>
            <w:shd w:val="clear" w:color="auto" w:fill="auto"/>
          </w:tcPr>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3" w:name="sub_1048"/>
            <w:r w:rsidRPr="00995CB0">
              <w:rPr>
                <w:rFonts w:ascii="Times New Roman" w:eastAsia="Times New Roman" w:hAnsi="Times New Roman" w:cs="Times New Roman"/>
                <w:sz w:val="20"/>
                <w:szCs w:val="20"/>
                <w:lang w:eastAsia="ru-RU"/>
              </w:rPr>
              <w:t>Развлечения</w:t>
            </w:r>
            <w:bookmarkEnd w:id="63"/>
          </w:p>
          <w:p w:rsidR="0029200E" w:rsidRPr="00995CB0"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4.8</w:t>
            </w:r>
          </w:p>
        </w:tc>
        <w:tc>
          <w:tcPr>
            <w:tcW w:w="5227" w:type="dxa"/>
            <w:tcBorders>
              <w:top w:val="single" w:sz="4" w:space="0" w:color="auto"/>
              <w:left w:val="single" w:sz="4" w:space="0" w:color="auto"/>
              <w:bottom w:val="single" w:sz="4" w:space="0" w:color="auto"/>
              <w:right w:val="single" w:sz="4" w:space="0" w:color="auto"/>
            </w:tcBorders>
          </w:tcPr>
          <w:p w:rsidR="0029200E" w:rsidRPr="001D5A37" w:rsidRDefault="0029200E" w:rsidP="001D5A37">
            <w:pPr>
              <w:autoSpaceDE w:val="0"/>
              <w:autoSpaceDN w:val="0"/>
              <w:adjustRightInd w:val="0"/>
              <w:spacing w:after="0" w:line="240" w:lineRule="auto"/>
              <w:jc w:val="both"/>
              <w:rPr>
                <w:rFonts w:ascii="Times New Roman" w:hAnsi="Times New Roman" w:cs="Times New Roman"/>
                <w:sz w:val="20"/>
                <w:szCs w:val="20"/>
              </w:rPr>
            </w:pPr>
            <w:r w:rsidRPr="001D5A37">
              <w:rPr>
                <w:rFonts w:ascii="Times New Roman" w:hAnsi="Times New Roman" w:cs="Times New Roman"/>
                <w:sz w:val="20"/>
                <w:szCs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46" w:history="1">
              <w:r w:rsidRPr="001D5A37">
                <w:rPr>
                  <w:rFonts w:ascii="Times New Roman" w:hAnsi="Times New Roman" w:cs="Times New Roman"/>
                  <w:color w:val="0000FF"/>
                  <w:sz w:val="20"/>
                  <w:szCs w:val="20"/>
                </w:rPr>
                <w:t>кодами 4.8.1</w:t>
              </w:r>
            </w:hyperlink>
            <w:r w:rsidRPr="001D5A37">
              <w:rPr>
                <w:rFonts w:ascii="Times New Roman" w:hAnsi="Times New Roman" w:cs="Times New Roman"/>
                <w:sz w:val="20"/>
                <w:szCs w:val="20"/>
              </w:rPr>
              <w:t xml:space="preserve"> - </w:t>
            </w:r>
            <w:hyperlink r:id="rId47" w:history="1">
              <w:r w:rsidRPr="001D5A37">
                <w:rPr>
                  <w:rFonts w:ascii="Times New Roman" w:hAnsi="Times New Roman" w:cs="Times New Roman"/>
                  <w:color w:val="0000FF"/>
                  <w:sz w:val="20"/>
                  <w:szCs w:val="20"/>
                </w:rPr>
                <w:t>4.8.3</w:t>
              </w:r>
            </w:hyperlink>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9" w:type="dxa"/>
            <w:shd w:val="clear" w:color="auto" w:fill="auto"/>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61"/>
        </w:trPr>
        <w:tc>
          <w:tcPr>
            <w:tcW w:w="2538" w:type="dxa"/>
            <w:shd w:val="clear" w:color="auto" w:fill="auto"/>
            <w:vAlign w:val="center"/>
          </w:tcPr>
          <w:p w:rsidR="0029200E" w:rsidRPr="00A940F4"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Развлекательные мероприятия</w:t>
            </w:r>
          </w:p>
        </w:tc>
        <w:tc>
          <w:tcPr>
            <w:tcW w:w="703" w:type="dxa"/>
            <w:shd w:val="clear" w:color="auto" w:fill="auto"/>
            <w:vAlign w:val="center"/>
          </w:tcPr>
          <w:p w:rsidR="0029200E" w:rsidRPr="00A940F4"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09" w:type="dxa"/>
            <w:gridSpan w:val="2"/>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9" w:type="dxa"/>
            <w:shd w:val="clear" w:color="auto" w:fill="auto"/>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r w:rsidRPr="00A940F4">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61"/>
        </w:trPr>
        <w:tc>
          <w:tcPr>
            <w:tcW w:w="2538" w:type="dxa"/>
            <w:shd w:val="clear" w:color="auto" w:fill="auto"/>
            <w:vAlign w:val="center"/>
          </w:tcPr>
          <w:p w:rsidR="0029200E" w:rsidRPr="00A940F4"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w:t>
            </w:r>
          </w:p>
        </w:tc>
        <w:tc>
          <w:tcPr>
            <w:tcW w:w="703" w:type="dxa"/>
            <w:shd w:val="clear" w:color="auto" w:fill="auto"/>
            <w:vAlign w:val="center"/>
          </w:tcPr>
          <w:p w:rsidR="0029200E" w:rsidRPr="00A940F4"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 w:type="dxa"/>
            <w:gridSpan w:val="2"/>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9" w:type="dxa"/>
            <w:shd w:val="clear" w:color="auto" w:fill="D9D9D9" w:themeFill="background1" w:themeFillShade="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61"/>
        </w:trPr>
        <w:tc>
          <w:tcPr>
            <w:tcW w:w="2538" w:type="dxa"/>
            <w:shd w:val="clear" w:color="auto" w:fill="auto"/>
            <w:vAlign w:val="center"/>
          </w:tcPr>
          <w:p w:rsidR="0029200E" w:rsidRPr="00A940F4"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Проведение азартных игр в игорных зонах</w:t>
            </w:r>
          </w:p>
        </w:tc>
        <w:tc>
          <w:tcPr>
            <w:tcW w:w="703" w:type="dxa"/>
            <w:shd w:val="clear" w:color="auto" w:fill="auto"/>
            <w:vAlign w:val="center"/>
          </w:tcPr>
          <w:p w:rsidR="0029200E" w:rsidRPr="00A940F4"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4.8.3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AD58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609" w:type="dxa"/>
            <w:gridSpan w:val="2"/>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9" w:type="dxa"/>
            <w:shd w:val="clear" w:color="auto" w:fill="D9D9D9" w:themeFill="background1" w:themeFillShade="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AD58B1">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B649D7" w:rsidRDefault="0029200E" w:rsidP="00B649D7">
            <w:pPr>
              <w:autoSpaceDE w:val="0"/>
              <w:autoSpaceDN w:val="0"/>
              <w:adjustRightInd w:val="0"/>
              <w:spacing w:after="0" w:line="240" w:lineRule="auto"/>
              <w:jc w:val="both"/>
              <w:rPr>
                <w:rFonts w:ascii="Times New Roman" w:hAnsi="Times New Roman" w:cs="Times New Roman"/>
                <w:sz w:val="20"/>
                <w:szCs w:val="20"/>
              </w:rPr>
            </w:pPr>
            <w:r w:rsidRPr="00B649D7">
              <w:rPr>
                <w:rFonts w:ascii="Times New Roman" w:hAnsi="Times New Roman" w:cs="Times New Roman"/>
                <w:sz w:val="20"/>
                <w:szCs w:val="20"/>
              </w:rPr>
              <w:t>Служебные гаражи</w:t>
            </w:r>
          </w:p>
        </w:tc>
        <w:tc>
          <w:tcPr>
            <w:tcW w:w="703" w:type="dxa"/>
            <w:shd w:val="clear" w:color="auto" w:fill="auto"/>
            <w:vAlign w:val="center"/>
          </w:tcPr>
          <w:p w:rsidR="0029200E" w:rsidRPr="00B649D7"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49D7">
              <w:rPr>
                <w:rFonts w:ascii="Times New Roman" w:eastAsia="Times New Roman" w:hAnsi="Times New Roman" w:cs="Times New Roman"/>
                <w:sz w:val="20"/>
                <w:szCs w:val="20"/>
                <w:lang w:eastAsia="ru-RU"/>
              </w:rPr>
              <w:t>4.9</w:t>
            </w:r>
          </w:p>
        </w:tc>
        <w:tc>
          <w:tcPr>
            <w:tcW w:w="5227" w:type="dxa"/>
            <w:tcBorders>
              <w:top w:val="single" w:sz="4" w:space="0" w:color="auto"/>
              <w:left w:val="single" w:sz="4" w:space="0" w:color="auto"/>
              <w:bottom w:val="single" w:sz="4" w:space="0" w:color="auto"/>
              <w:right w:val="single" w:sz="4" w:space="0" w:color="auto"/>
            </w:tcBorders>
          </w:tcPr>
          <w:p w:rsidR="0029200E" w:rsidRPr="00B649D7" w:rsidRDefault="0029200E" w:rsidP="00B649D7">
            <w:pPr>
              <w:autoSpaceDE w:val="0"/>
              <w:autoSpaceDN w:val="0"/>
              <w:adjustRightInd w:val="0"/>
              <w:spacing w:after="0" w:line="240" w:lineRule="auto"/>
              <w:jc w:val="both"/>
              <w:rPr>
                <w:rFonts w:ascii="Times New Roman" w:hAnsi="Times New Roman" w:cs="Times New Roman"/>
                <w:sz w:val="20"/>
                <w:szCs w:val="20"/>
              </w:rPr>
            </w:pPr>
            <w:r w:rsidRPr="00B649D7">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history="1">
              <w:r w:rsidRPr="00B649D7">
                <w:rPr>
                  <w:rFonts w:ascii="Times New Roman" w:hAnsi="Times New Roman" w:cs="Times New Roman"/>
                  <w:color w:val="0000FF"/>
                  <w:sz w:val="20"/>
                  <w:szCs w:val="20"/>
                </w:rPr>
                <w:t>кодами 3.0</w:t>
              </w:r>
            </w:hyperlink>
            <w:r w:rsidRPr="00B649D7">
              <w:rPr>
                <w:rFonts w:ascii="Times New Roman" w:hAnsi="Times New Roman" w:cs="Times New Roman"/>
                <w:sz w:val="20"/>
                <w:szCs w:val="20"/>
              </w:rPr>
              <w:t xml:space="preserve">, </w:t>
            </w:r>
            <w:hyperlink r:id="rId49" w:history="1">
              <w:r w:rsidRPr="00B649D7">
                <w:rPr>
                  <w:rFonts w:ascii="Times New Roman" w:hAnsi="Times New Roman" w:cs="Times New Roman"/>
                  <w:color w:val="0000FF"/>
                  <w:sz w:val="20"/>
                  <w:szCs w:val="20"/>
                </w:rPr>
                <w:t>4.0</w:t>
              </w:r>
            </w:hyperlink>
            <w:r w:rsidRPr="00B649D7">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15"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995CB0"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themeFill="background1" w:themeFillShade="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54" w:type="dxa"/>
            <w:gridSpan w:val="2"/>
            <w:shd w:val="clear" w:color="auto" w:fill="FFFFFF" w:themeFill="background1"/>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w:t>
            </w:r>
          </w:p>
        </w:tc>
      </w:tr>
      <w:tr w:rsidR="0029200E" w:rsidRPr="00995CB0" w:rsidTr="0029200E">
        <w:trPr>
          <w:trHeight w:val="298"/>
        </w:trPr>
        <w:tc>
          <w:tcPr>
            <w:tcW w:w="2538" w:type="dxa"/>
            <w:shd w:val="clear" w:color="auto" w:fill="auto"/>
          </w:tcPr>
          <w:p w:rsidR="0029200E" w:rsidRPr="00B649D7"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4" w:name="sub_10491"/>
            <w:r w:rsidRPr="00B649D7">
              <w:rPr>
                <w:rFonts w:ascii="Times New Roman" w:eastAsia="Times New Roman" w:hAnsi="Times New Roman" w:cs="Times New Roman"/>
                <w:sz w:val="20"/>
                <w:szCs w:val="20"/>
                <w:lang w:eastAsia="ru-RU"/>
              </w:rPr>
              <w:t>Объекты дорожного сервиса</w:t>
            </w:r>
            <w:bookmarkEnd w:id="64"/>
          </w:p>
          <w:p w:rsidR="0029200E" w:rsidRPr="00B649D7" w:rsidRDefault="0029200E" w:rsidP="00AD58B1">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B649D7" w:rsidRDefault="0029200E" w:rsidP="00AD58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49D7">
              <w:rPr>
                <w:rFonts w:ascii="Times New Roman" w:eastAsia="Times New Roman" w:hAnsi="Times New Roman" w:cs="Times New Roman"/>
                <w:sz w:val="20"/>
                <w:szCs w:val="20"/>
                <w:lang w:eastAsia="ru-RU"/>
              </w:rPr>
              <w:t>4.9.1</w:t>
            </w:r>
          </w:p>
        </w:tc>
        <w:tc>
          <w:tcPr>
            <w:tcW w:w="5227" w:type="dxa"/>
            <w:tcBorders>
              <w:top w:val="single" w:sz="4" w:space="0" w:color="auto"/>
              <w:left w:val="single" w:sz="4" w:space="0" w:color="auto"/>
              <w:bottom w:val="single" w:sz="4" w:space="0" w:color="auto"/>
              <w:right w:val="single" w:sz="4" w:space="0" w:color="auto"/>
            </w:tcBorders>
          </w:tcPr>
          <w:p w:rsidR="0029200E" w:rsidRPr="00394E43" w:rsidRDefault="0029200E" w:rsidP="00394E43">
            <w:pPr>
              <w:autoSpaceDE w:val="0"/>
              <w:autoSpaceDN w:val="0"/>
              <w:adjustRightInd w:val="0"/>
              <w:spacing w:after="0" w:line="240" w:lineRule="auto"/>
              <w:jc w:val="both"/>
              <w:rPr>
                <w:rFonts w:ascii="Times New Roman" w:hAnsi="Times New Roman" w:cs="Times New Roman"/>
                <w:sz w:val="20"/>
                <w:szCs w:val="20"/>
              </w:rPr>
            </w:pPr>
            <w:r w:rsidRPr="00B649D7">
              <w:rPr>
                <w:rFonts w:ascii="Times New Roman" w:hAnsi="Times New Roman"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0" w:history="1">
              <w:r w:rsidRPr="00B649D7">
                <w:rPr>
                  <w:rFonts w:ascii="Times New Roman" w:hAnsi="Times New Roman" w:cs="Times New Roman"/>
                  <w:color w:val="0000FF"/>
                  <w:sz w:val="20"/>
                  <w:szCs w:val="20"/>
                </w:rPr>
                <w:t>кодами 4.9.1.1</w:t>
              </w:r>
            </w:hyperlink>
            <w:r w:rsidRPr="00B649D7">
              <w:rPr>
                <w:rFonts w:ascii="Times New Roman" w:hAnsi="Times New Roman" w:cs="Times New Roman"/>
                <w:sz w:val="20"/>
                <w:szCs w:val="20"/>
              </w:rPr>
              <w:t xml:space="preserve"> - </w:t>
            </w:r>
            <w:hyperlink r:id="rId51" w:history="1">
              <w:r w:rsidRPr="00B649D7">
                <w:rPr>
                  <w:rFonts w:ascii="Times New Roman" w:hAnsi="Times New Roman" w:cs="Times New Roman"/>
                  <w:color w:val="0000FF"/>
                  <w:sz w:val="20"/>
                  <w:szCs w:val="20"/>
                </w:rPr>
                <w:t>4.9.1.4</w:t>
              </w:r>
            </w:hyperlink>
          </w:p>
        </w:tc>
        <w:tc>
          <w:tcPr>
            <w:tcW w:w="609"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D58B1">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AD58B1">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tcPr>
          <w:p w:rsidR="0029200E" w:rsidRPr="00B649D7" w:rsidRDefault="0029200E" w:rsidP="00B649D7">
            <w:pPr>
              <w:autoSpaceDE w:val="0"/>
              <w:autoSpaceDN w:val="0"/>
              <w:adjustRightInd w:val="0"/>
              <w:spacing w:after="0" w:line="240" w:lineRule="auto"/>
              <w:jc w:val="both"/>
              <w:rPr>
                <w:rFonts w:ascii="Times New Roman" w:hAnsi="Times New Roman" w:cs="Times New Roman"/>
                <w:sz w:val="20"/>
                <w:szCs w:val="20"/>
              </w:rPr>
            </w:pPr>
            <w:r w:rsidRPr="00B649D7">
              <w:rPr>
                <w:rFonts w:ascii="Times New Roman" w:hAnsi="Times New Roman" w:cs="Times New Roman"/>
                <w:sz w:val="20"/>
                <w:szCs w:val="20"/>
              </w:rPr>
              <w:t>Заправка транспортных средств</w:t>
            </w:r>
          </w:p>
          <w:p w:rsidR="0029200E" w:rsidRPr="00B649D7" w:rsidRDefault="0029200E" w:rsidP="00B649D7">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B649D7" w:rsidRDefault="0029200E" w:rsidP="00B649D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49D7">
              <w:rPr>
                <w:rFonts w:ascii="Times New Roman" w:hAnsi="Times New Roman" w:cs="Times New Roman"/>
                <w:sz w:val="20"/>
                <w:szCs w:val="20"/>
              </w:rPr>
              <w:t>4.9.1.1</w:t>
            </w:r>
          </w:p>
        </w:tc>
        <w:tc>
          <w:tcPr>
            <w:tcW w:w="5227" w:type="dxa"/>
            <w:tcBorders>
              <w:top w:val="single" w:sz="4" w:space="0" w:color="auto"/>
              <w:left w:val="single" w:sz="4" w:space="0" w:color="auto"/>
              <w:bottom w:val="single" w:sz="4" w:space="0" w:color="auto"/>
              <w:right w:val="single" w:sz="4" w:space="0" w:color="auto"/>
            </w:tcBorders>
          </w:tcPr>
          <w:p w:rsidR="0029200E" w:rsidRPr="00B649D7" w:rsidRDefault="0029200E" w:rsidP="00B649D7">
            <w:pPr>
              <w:autoSpaceDE w:val="0"/>
              <w:autoSpaceDN w:val="0"/>
              <w:adjustRightInd w:val="0"/>
              <w:spacing w:after="0" w:line="240" w:lineRule="auto"/>
              <w:jc w:val="both"/>
              <w:rPr>
                <w:rFonts w:ascii="Times New Roman" w:hAnsi="Times New Roman" w:cs="Times New Roman"/>
                <w:sz w:val="20"/>
                <w:szCs w:val="20"/>
              </w:rPr>
            </w:pPr>
            <w:r w:rsidRPr="00B649D7">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w:t>
            </w:r>
            <w:r>
              <w:rPr>
                <w:rFonts w:ascii="Times New Roman" w:hAnsi="Times New Roman" w:cs="Times New Roman"/>
                <w:sz w:val="20"/>
                <w:szCs w:val="20"/>
              </w:rPr>
              <w:t>стве объектов дорожного сервиса</w:t>
            </w:r>
          </w:p>
        </w:tc>
        <w:tc>
          <w:tcPr>
            <w:tcW w:w="609" w:type="dxa"/>
            <w:gridSpan w:val="2"/>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B649D7">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B649D7">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B649D7">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D9D9D9"/>
            <w:vAlign w:val="center"/>
          </w:tcPr>
          <w:p w:rsidR="0029200E" w:rsidRPr="00995CB0" w:rsidRDefault="0029200E" w:rsidP="00B649D7">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B649D7">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B649D7">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B649D7">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D9D9D9"/>
            <w:vAlign w:val="center"/>
          </w:tcPr>
          <w:p w:rsidR="0029200E" w:rsidRPr="00995CB0" w:rsidRDefault="0029200E" w:rsidP="00B649D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B649D7">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vAlign w:val="center"/>
          </w:tcPr>
          <w:p w:rsidR="0029200E" w:rsidRPr="00394E43" w:rsidRDefault="0029200E" w:rsidP="00394E43">
            <w:pPr>
              <w:autoSpaceDE w:val="0"/>
              <w:autoSpaceDN w:val="0"/>
              <w:adjustRightInd w:val="0"/>
              <w:spacing w:after="0" w:line="240" w:lineRule="auto"/>
              <w:jc w:val="both"/>
              <w:rPr>
                <w:rFonts w:ascii="Times New Roman" w:hAnsi="Times New Roman" w:cs="Times New Roman"/>
                <w:sz w:val="20"/>
                <w:szCs w:val="20"/>
              </w:rPr>
            </w:pPr>
            <w:r w:rsidRPr="00394E43">
              <w:rPr>
                <w:rFonts w:ascii="Times New Roman" w:hAnsi="Times New Roman" w:cs="Times New Roman"/>
                <w:sz w:val="20"/>
                <w:szCs w:val="20"/>
              </w:rPr>
              <w:t>Обеспечение дорожного отдыха</w:t>
            </w:r>
          </w:p>
          <w:p w:rsidR="0029200E" w:rsidRPr="00394E43"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703" w:type="dxa"/>
            <w:shd w:val="clear" w:color="auto" w:fill="auto"/>
          </w:tcPr>
          <w:p w:rsidR="0029200E" w:rsidRPr="00394E43" w:rsidRDefault="0029200E" w:rsidP="00394E43">
            <w:pPr>
              <w:spacing w:after="0" w:line="240" w:lineRule="auto"/>
              <w:jc w:val="center"/>
              <w:rPr>
                <w:rFonts w:ascii="Times New Roman" w:eastAsia="Times New Roman" w:hAnsi="Times New Roman" w:cs="Times New Roman"/>
                <w:b/>
                <w:sz w:val="20"/>
                <w:szCs w:val="20"/>
                <w:lang w:eastAsia="ru-RU"/>
              </w:rPr>
            </w:pPr>
            <w:r w:rsidRPr="00394E43">
              <w:rPr>
                <w:rFonts w:ascii="Times New Roman" w:hAnsi="Times New Roman" w:cs="Times New Roman"/>
                <w:sz w:val="20"/>
                <w:szCs w:val="20"/>
              </w:rPr>
              <w:t>4.9.1.2</w:t>
            </w:r>
          </w:p>
        </w:tc>
        <w:tc>
          <w:tcPr>
            <w:tcW w:w="5227" w:type="dxa"/>
            <w:tcBorders>
              <w:top w:val="single" w:sz="4" w:space="0" w:color="auto"/>
              <w:left w:val="single" w:sz="4" w:space="0" w:color="auto"/>
              <w:bottom w:val="single" w:sz="4" w:space="0" w:color="auto"/>
              <w:right w:val="single" w:sz="4" w:space="0" w:color="auto"/>
            </w:tcBorders>
          </w:tcPr>
          <w:p w:rsidR="0029200E" w:rsidRPr="00394E43" w:rsidRDefault="0029200E" w:rsidP="00394E43">
            <w:pPr>
              <w:autoSpaceDE w:val="0"/>
              <w:autoSpaceDN w:val="0"/>
              <w:adjustRightInd w:val="0"/>
              <w:spacing w:after="0" w:line="240" w:lineRule="auto"/>
              <w:jc w:val="both"/>
              <w:rPr>
                <w:rFonts w:ascii="Times New Roman" w:hAnsi="Times New Roman" w:cs="Times New Roman"/>
                <w:sz w:val="20"/>
                <w:szCs w:val="20"/>
              </w:rPr>
            </w:pPr>
            <w:r w:rsidRPr="00394E43">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 w:type="dxa"/>
            <w:gridSpan w:val="2"/>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Автомобильные мойки</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автомобильных моек, а также размещение магазинов сопутствующей торговли</w:t>
            </w:r>
          </w:p>
        </w:tc>
        <w:tc>
          <w:tcPr>
            <w:tcW w:w="609"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Ремонт автомобилей</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4.9.1.4</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A940F4">
              <w:rPr>
                <w:rFonts w:ascii="Times New Roman" w:eastAsia="Times New Roman" w:hAnsi="Times New Roman" w:cs="Times New Roman"/>
                <w:b/>
                <w:sz w:val="20"/>
                <w:szCs w:val="20"/>
                <w:lang w:eastAsia="ru-RU"/>
              </w:rPr>
              <w:t>Р</w:t>
            </w:r>
          </w:p>
        </w:tc>
      </w:tr>
      <w:tr w:rsidR="0029200E" w:rsidRPr="00995CB0" w:rsidTr="0029200E">
        <w:trPr>
          <w:trHeight w:val="487"/>
        </w:trPr>
        <w:tc>
          <w:tcPr>
            <w:tcW w:w="2538" w:type="dxa"/>
            <w:shd w:val="clear" w:color="auto" w:fill="auto"/>
          </w:tcPr>
          <w:p w:rsidR="0029200E" w:rsidRPr="00995CB0"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5" w:name="sub_10410"/>
            <w:proofErr w:type="spellStart"/>
            <w:r w:rsidRPr="00995CB0">
              <w:rPr>
                <w:rFonts w:ascii="Times New Roman" w:eastAsia="Times New Roman" w:hAnsi="Times New Roman" w:cs="Times New Roman"/>
                <w:sz w:val="20"/>
                <w:szCs w:val="20"/>
                <w:lang w:eastAsia="ru-RU"/>
              </w:rPr>
              <w:t>Выставочно</w:t>
            </w:r>
            <w:proofErr w:type="spellEnd"/>
            <w:r w:rsidRPr="00995CB0">
              <w:rPr>
                <w:rFonts w:ascii="Times New Roman" w:eastAsia="Times New Roman" w:hAnsi="Times New Roman" w:cs="Times New Roman"/>
                <w:sz w:val="20"/>
                <w:szCs w:val="20"/>
                <w:lang w:eastAsia="ru-RU"/>
              </w:rPr>
              <w:t>-ярмарочная деятельность</w:t>
            </w:r>
            <w:bookmarkEnd w:id="65"/>
          </w:p>
        </w:tc>
        <w:tc>
          <w:tcPr>
            <w:tcW w:w="703" w:type="dxa"/>
            <w:shd w:val="clear" w:color="auto" w:fill="auto"/>
            <w:vAlign w:val="center"/>
          </w:tcPr>
          <w:p w:rsidR="0029200E" w:rsidRPr="00995CB0"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4.10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995CB0">
              <w:rPr>
                <w:rFonts w:ascii="Times New Roman" w:eastAsia="Times New Roman" w:hAnsi="Times New Roman" w:cs="Times New Roman"/>
                <w:sz w:val="20"/>
                <w:szCs w:val="20"/>
                <w:lang w:eastAsia="ru-RU"/>
              </w:rPr>
              <w:t>выставочно</w:t>
            </w:r>
            <w:proofErr w:type="spellEnd"/>
            <w:r w:rsidRPr="00995CB0">
              <w:rPr>
                <w:rFonts w:ascii="Times New Roman" w:eastAsia="Times New Roman" w:hAnsi="Times New Roman" w:cs="Times New Roman"/>
                <w:sz w:val="20"/>
                <w:szCs w:val="20"/>
                <w:lang w:eastAsia="ru-RU"/>
              </w:rPr>
              <w:t xml:space="preserve">-ярмарочной и </w:t>
            </w:r>
            <w:proofErr w:type="spellStart"/>
            <w:r w:rsidRPr="00995CB0">
              <w:rPr>
                <w:rFonts w:ascii="Times New Roman" w:eastAsia="Times New Roman" w:hAnsi="Times New Roman" w:cs="Times New Roman"/>
                <w:sz w:val="20"/>
                <w:szCs w:val="20"/>
                <w:lang w:eastAsia="ru-RU"/>
              </w:rPr>
              <w:t>конгрессной</w:t>
            </w:r>
            <w:proofErr w:type="spellEnd"/>
            <w:r w:rsidRPr="00995CB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w:t>
            </w:r>
            <w:r>
              <w:rPr>
                <w:rFonts w:ascii="Times New Roman" w:eastAsia="Times New Roman" w:hAnsi="Times New Roman" w:cs="Times New Roman"/>
                <w:sz w:val="20"/>
                <w:szCs w:val="20"/>
                <w:lang w:eastAsia="ru-RU"/>
              </w:rPr>
              <w:t>питания участников мероприятий)</w:t>
            </w:r>
          </w:p>
        </w:tc>
        <w:tc>
          <w:tcPr>
            <w:tcW w:w="609" w:type="dxa"/>
            <w:gridSpan w:val="2"/>
            <w:shd w:val="clear" w:color="auto" w:fill="D9D9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5" w:type="dxa"/>
            <w:shd w:val="clear" w:color="auto" w:fill="FFFFFF" w:themeFill="background1"/>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gridAfter w:val="11"/>
          <w:wAfter w:w="5661" w:type="dxa"/>
          <w:trHeight w:val="487"/>
        </w:trPr>
        <w:tc>
          <w:tcPr>
            <w:tcW w:w="2538" w:type="dxa"/>
            <w:shd w:val="clear" w:color="auto" w:fill="D9D9D9"/>
          </w:tcPr>
          <w:p w:rsidR="0029200E" w:rsidRPr="00995CB0" w:rsidRDefault="0029200E" w:rsidP="00394E43">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66" w:name="sub_1050"/>
            <w:r w:rsidRPr="00995CB0">
              <w:rPr>
                <w:rFonts w:ascii="Times New Roman" w:eastAsia="Times New Roman" w:hAnsi="Times New Roman" w:cs="Times New Roman"/>
                <w:b/>
                <w:sz w:val="20"/>
                <w:szCs w:val="20"/>
                <w:lang w:eastAsia="ru-RU"/>
              </w:rPr>
              <w:t>Отдых (рекреация)</w:t>
            </w:r>
            <w:bookmarkEnd w:id="66"/>
          </w:p>
        </w:tc>
        <w:tc>
          <w:tcPr>
            <w:tcW w:w="703" w:type="dxa"/>
            <w:shd w:val="clear" w:color="auto" w:fill="D9D9D9"/>
            <w:vAlign w:val="center"/>
          </w:tcPr>
          <w:p w:rsidR="0029200E" w:rsidRPr="00995CB0" w:rsidRDefault="0029200E" w:rsidP="00394E4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5.0</w:t>
            </w:r>
          </w:p>
        </w:tc>
        <w:tc>
          <w:tcPr>
            <w:tcW w:w="5227" w:type="dxa"/>
            <w:tcBorders>
              <w:top w:val="single" w:sz="4" w:space="0" w:color="auto"/>
              <w:left w:val="single" w:sz="4" w:space="0" w:color="auto"/>
              <w:bottom w:val="single" w:sz="4" w:space="0" w:color="auto"/>
              <w:right w:val="single" w:sz="4" w:space="0" w:color="auto"/>
            </w:tcBorders>
          </w:tcPr>
          <w:p w:rsidR="0029200E" w:rsidRPr="00394E43"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4E43">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9200E" w:rsidRPr="00394E43"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4E43">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9200E" w:rsidRPr="00394E43"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94E43">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394E43">
                <w:rPr>
                  <w:rFonts w:ascii="Times New Roman" w:eastAsia="Times New Roman" w:hAnsi="Times New Roman" w:cs="Times New Roman"/>
                  <w:sz w:val="20"/>
                  <w:szCs w:val="20"/>
                  <w:lang w:eastAsia="ru-RU"/>
                </w:rPr>
                <w:t>кодами 5.1 - 5.5</w:t>
              </w:r>
            </w:hyperlink>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Спорт</w:t>
            </w:r>
          </w:p>
          <w:p w:rsidR="0029200E" w:rsidRPr="00995CB0"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5.1</w:t>
            </w:r>
          </w:p>
        </w:tc>
        <w:tc>
          <w:tcPr>
            <w:tcW w:w="5227" w:type="dxa"/>
          </w:tcPr>
          <w:p w:rsidR="0029200E" w:rsidRDefault="0029200E" w:rsidP="00394E43">
            <w:pPr>
              <w:autoSpaceDE w:val="0"/>
              <w:autoSpaceDN w:val="0"/>
              <w:adjustRightInd w:val="0"/>
              <w:spacing w:after="0" w:line="240" w:lineRule="auto"/>
              <w:jc w:val="both"/>
              <w:rPr>
                <w:rFonts w:ascii="Times New Roman" w:hAnsi="Times New Roman" w:cs="Times New Roman"/>
                <w:sz w:val="20"/>
                <w:szCs w:val="20"/>
              </w:rPr>
            </w:pPr>
            <w:r w:rsidRPr="00394E43">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2" w:history="1">
              <w:r w:rsidRPr="00394E43">
                <w:rPr>
                  <w:rFonts w:ascii="Times New Roman" w:hAnsi="Times New Roman" w:cs="Times New Roman"/>
                  <w:sz w:val="20"/>
                  <w:szCs w:val="20"/>
                </w:rPr>
                <w:t>кодами 5.1.1</w:t>
              </w:r>
            </w:hyperlink>
            <w:r w:rsidRPr="00394E43">
              <w:rPr>
                <w:rFonts w:ascii="Times New Roman" w:hAnsi="Times New Roman" w:cs="Times New Roman"/>
                <w:sz w:val="20"/>
                <w:szCs w:val="20"/>
              </w:rPr>
              <w:t xml:space="preserve"> - </w:t>
            </w:r>
            <w:hyperlink r:id="rId53" w:history="1">
              <w:r w:rsidRPr="00394E43">
                <w:rPr>
                  <w:rFonts w:ascii="Times New Roman" w:hAnsi="Times New Roman" w:cs="Times New Roman"/>
                  <w:sz w:val="20"/>
                  <w:szCs w:val="20"/>
                </w:rPr>
                <w:t>5.1.7</w:t>
              </w:r>
            </w:hyperlink>
          </w:p>
          <w:p w:rsidR="0029200E" w:rsidRPr="00394E43" w:rsidRDefault="0029200E" w:rsidP="00394E43">
            <w:pPr>
              <w:autoSpaceDE w:val="0"/>
              <w:autoSpaceDN w:val="0"/>
              <w:adjustRightInd w:val="0"/>
              <w:spacing w:after="0" w:line="240" w:lineRule="auto"/>
              <w:jc w:val="both"/>
              <w:rPr>
                <w:rFonts w:ascii="Times New Roman" w:hAnsi="Times New Roman" w:cs="Times New Roman"/>
                <w:sz w:val="20"/>
                <w:szCs w:val="20"/>
              </w:rPr>
            </w:pPr>
          </w:p>
        </w:tc>
        <w:tc>
          <w:tcPr>
            <w:tcW w:w="609" w:type="dxa"/>
            <w:gridSpan w:val="2"/>
            <w:shd w:val="clear" w:color="auto" w:fill="D9D9D9" w:themeFill="background1" w:themeFillShade="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bCs/>
                <w:iCs/>
                <w:sz w:val="20"/>
                <w:szCs w:val="20"/>
                <w:lang w:eastAsia="ru-RU"/>
              </w:rPr>
              <w:t>Р</w:t>
            </w:r>
          </w:p>
        </w:tc>
        <w:tc>
          <w:tcPr>
            <w:tcW w:w="615"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themeFill="background1" w:themeFillShade="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themeFill="background1" w:themeFillShade="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спортивно-зрелищных мероприятий</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5.1.1</w:t>
            </w:r>
          </w:p>
        </w:tc>
        <w:tc>
          <w:tcPr>
            <w:tcW w:w="5227" w:type="dxa"/>
            <w:vAlign w:val="center"/>
          </w:tcPr>
          <w:p w:rsidR="0029200E" w:rsidRPr="00A940F4" w:rsidRDefault="0029200E" w:rsidP="00394E43">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 w:type="dxa"/>
            <w:gridSpan w:val="2"/>
            <w:shd w:val="clear" w:color="auto" w:fill="D9D9D9" w:themeFill="background1" w:themeFillShade="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themeFill="background1" w:themeFillShade="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5" w:type="dxa"/>
            <w:shd w:val="clear" w:color="auto" w:fill="D9D9D9" w:themeFill="background1" w:themeFillShade="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themeFill="background1" w:themeFillShade="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themeFill="background1" w:themeFillShade="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bookmarkStart w:id="67" w:name="sub_1051"/>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394E43">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67"/>
      <w:tr w:rsidR="0029200E" w:rsidRPr="00995CB0" w:rsidTr="0029200E">
        <w:trPr>
          <w:trHeight w:val="298"/>
        </w:trPr>
        <w:tc>
          <w:tcPr>
            <w:tcW w:w="2538"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394E43">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437"/>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Обеспечение занятий спортом в помещениях</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609" w:type="dxa"/>
            <w:gridSpan w:val="2"/>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5"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437"/>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Площадки для занятий спортом</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 w:type="dxa"/>
            <w:gridSpan w:val="2"/>
            <w:shd w:val="clear" w:color="auto" w:fill="FFFFFF" w:themeFill="background1"/>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5"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437"/>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Оборудованные площадки для занятий спортом</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5.1.4</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 w:type="dxa"/>
            <w:gridSpan w:val="2"/>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FFFFFF" w:themeFill="background1"/>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437"/>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Водный спорт</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5.1.5</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9" w:type="dxa"/>
            <w:gridSpan w:val="2"/>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5"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437"/>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Авиационный спорт</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5.1.6</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09" w:type="dxa"/>
            <w:gridSpan w:val="2"/>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437"/>
        </w:trPr>
        <w:tc>
          <w:tcPr>
            <w:tcW w:w="2538" w:type="dxa"/>
            <w:shd w:val="clear" w:color="auto" w:fill="auto"/>
            <w:vAlign w:val="center"/>
          </w:tcPr>
          <w:p w:rsidR="0029200E" w:rsidRPr="00A940F4" w:rsidRDefault="0029200E" w:rsidP="00394E43">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Спортивные базы</w:t>
            </w:r>
          </w:p>
        </w:tc>
        <w:tc>
          <w:tcPr>
            <w:tcW w:w="703" w:type="dxa"/>
            <w:shd w:val="clear" w:color="auto" w:fill="auto"/>
            <w:vAlign w:val="center"/>
          </w:tcPr>
          <w:p w:rsidR="0029200E" w:rsidRPr="00A940F4"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5.1.7</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394E43">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609" w:type="dxa"/>
            <w:gridSpan w:val="2"/>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5"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394E43">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A940F4"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hRule="exact" w:val="1659"/>
        </w:trPr>
        <w:tc>
          <w:tcPr>
            <w:tcW w:w="2538" w:type="dxa"/>
            <w:shd w:val="clear" w:color="auto" w:fill="auto"/>
          </w:tcPr>
          <w:p w:rsidR="0029200E" w:rsidRPr="00995CB0"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8" w:name="sub_1052"/>
            <w:r w:rsidRPr="00995CB0">
              <w:rPr>
                <w:rFonts w:ascii="Times New Roman" w:eastAsia="Times New Roman" w:hAnsi="Times New Roman" w:cs="Times New Roman"/>
                <w:sz w:val="20"/>
                <w:szCs w:val="20"/>
                <w:lang w:eastAsia="ru-RU"/>
              </w:rPr>
              <w:t>Природно-познавательный туризм</w:t>
            </w:r>
            <w:bookmarkEnd w:id="68"/>
          </w:p>
        </w:tc>
        <w:tc>
          <w:tcPr>
            <w:tcW w:w="703" w:type="dxa"/>
            <w:shd w:val="clear" w:color="auto" w:fill="auto"/>
            <w:vAlign w:val="center"/>
          </w:tcPr>
          <w:p w:rsidR="0029200E" w:rsidRPr="00995CB0"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5.2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осуществление необходимых природоохранных и </w:t>
            </w:r>
            <w:proofErr w:type="spellStart"/>
            <w:r w:rsidRPr="00995CB0">
              <w:rPr>
                <w:rFonts w:ascii="Times New Roman" w:eastAsia="Times New Roman" w:hAnsi="Times New Roman" w:cs="Times New Roman"/>
                <w:sz w:val="20"/>
                <w:szCs w:val="20"/>
                <w:lang w:eastAsia="ru-RU"/>
              </w:rPr>
              <w:t>природовосстановительных</w:t>
            </w:r>
            <w:proofErr w:type="spellEnd"/>
            <w:r w:rsidRPr="00995CB0">
              <w:rPr>
                <w:rFonts w:ascii="Times New Roman" w:eastAsia="Times New Roman" w:hAnsi="Times New Roman" w:cs="Times New Roman"/>
                <w:sz w:val="20"/>
                <w:szCs w:val="20"/>
                <w:lang w:eastAsia="ru-RU"/>
              </w:rPr>
              <w:t xml:space="preserve"> мероприятий</w:t>
            </w:r>
          </w:p>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394E43">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hRule="exact" w:val="1391"/>
        </w:trPr>
        <w:tc>
          <w:tcPr>
            <w:tcW w:w="2538" w:type="dxa"/>
            <w:shd w:val="clear" w:color="auto" w:fill="auto"/>
          </w:tcPr>
          <w:p w:rsidR="0029200E" w:rsidRPr="00995CB0" w:rsidRDefault="0029200E" w:rsidP="00394E43">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9" w:name="sub_10521"/>
            <w:r w:rsidRPr="00995CB0">
              <w:rPr>
                <w:rFonts w:ascii="Times New Roman" w:eastAsia="Times New Roman" w:hAnsi="Times New Roman" w:cs="Times New Roman"/>
                <w:sz w:val="20"/>
                <w:szCs w:val="20"/>
                <w:lang w:eastAsia="ru-RU"/>
              </w:rPr>
              <w:t>Туристическое обслуживание</w:t>
            </w:r>
            <w:bookmarkEnd w:id="69"/>
          </w:p>
        </w:tc>
        <w:tc>
          <w:tcPr>
            <w:tcW w:w="703" w:type="dxa"/>
            <w:shd w:val="clear" w:color="auto" w:fill="auto"/>
            <w:vAlign w:val="center"/>
          </w:tcPr>
          <w:p w:rsidR="0029200E" w:rsidRPr="00995CB0" w:rsidRDefault="0029200E" w:rsidP="00394E4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5.2.1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394E4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394E43">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sz w:val="20"/>
                <w:szCs w:val="20"/>
                <w:lang w:eastAsia="ru-RU"/>
              </w:rPr>
            </w:pPr>
          </w:p>
        </w:tc>
        <w:tc>
          <w:tcPr>
            <w:tcW w:w="613" w:type="dxa"/>
            <w:tcBorders>
              <w:bottom w:val="single" w:sz="4" w:space="0" w:color="auto"/>
            </w:tcBorders>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394E43">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hRule="exact" w:val="1391"/>
        </w:trPr>
        <w:tc>
          <w:tcPr>
            <w:tcW w:w="2538"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hRule="exact" w:val="316"/>
        </w:trPr>
        <w:tc>
          <w:tcPr>
            <w:tcW w:w="2538"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hRule="exact" w:val="987"/>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0" w:name="sub_1053"/>
            <w:r w:rsidRPr="00995CB0">
              <w:rPr>
                <w:rFonts w:ascii="Times New Roman" w:eastAsia="Times New Roman" w:hAnsi="Times New Roman" w:cs="Times New Roman"/>
                <w:sz w:val="20"/>
                <w:szCs w:val="20"/>
                <w:lang w:eastAsia="ru-RU"/>
              </w:rPr>
              <w:t>Охота и рыбалка</w:t>
            </w:r>
            <w:bookmarkEnd w:id="70"/>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5.3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hRule="exact" w:val="717"/>
        </w:trPr>
        <w:tc>
          <w:tcPr>
            <w:tcW w:w="2538" w:type="dxa"/>
            <w:shd w:val="clear" w:color="auto" w:fill="auto"/>
            <w:vAlign w:val="center"/>
          </w:tcPr>
          <w:p w:rsidR="0029200E" w:rsidRPr="00A940F4"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Причалы для маломерных судов</w:t>
            </w:r>
          </w:p>
        </w:tc>
        <w:tc>
          <w:tcPr>
            <w:tcW w:w="703" w:type="dxa"/>
            <w:shd w:val="clear" w:color="auto" w:fill="auto"/>
            <w:vAlign w:val="center"/>
          </w:tcPr>
          <w:p w:rsidR="0029200E" w:rsidRPr="00A940F4"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5.4</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сооружений, предназначенных для причаливания, хранения и обслуживания яхт, катеров, лодок и других маломерных судов</w:t>
            </w:r>
          </w:p>
        </w:tc>
        <w:tc>
          <w:tcPr>
            <w:tcW w:w="609" w:type="dxa"/>
            <w:gridSpan w:val="2"/>
            <w:shd w:val="clear" w:color="auto" w:fill="D9D9D9"/>
            <w:vAlign w:val="center"/>
          </w:tcPr>
          <w:p w:rsidR="0029200E" w:rsidRPr="00A940F4"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A940F4"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13" w:type="dxa"/>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A636E">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401"/>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1" w:name="sub_1055"/>
            <w:r w:rsidRPr="00995CB0">
              <w:rPr>
                <w:rFonts w:ascii="Times New Roman" w:eastAsia="Times New Roman" w:hAnsi="Times New Roman" w:cs="Times New Roman"/>
                <w:sz w:val="20"/>
                <w:szCs w:val="20"/>
                <w:lang w:eastAsia="ru-RU"/>
              </w:rPr>
              <w:t>Поля для гольфа или конных прогулок</w:t>
            </w:r>
            <w:bookmarkEnd w:id="71"/>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5.5</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w:t>
            </w:r>
            <w:r>
              <w:rPr>
                <w:rFonts w:ascii="Times New Roman" w:eastAsia="Times New Roman" w:hAnsi="Times New Roman" w:cs="Times New Roman"/>
                <w:sz w:val="20"/>
                <w:szCs w:val="20"/>
                <w:lang w:eastAsia="ru-RU"/>
              </w:rPr>
              <w:t>усматривающих устройство трибун</w:t>
            </w: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themeFill="background1" w:themeFillShade="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gridAfter w:val="11"/>
          <w:wAfter w:w="5661" w:type="dxa"/>
          <w:trHeight w:val="298"/>
        </w:trPr>
        <w:tc>
          <w:tcPr>
            <w:tcW w:w="2538" w:type="dxa"/>
            <w:shd w:val="clear" w:color="auto" w:fill="D9D9D9"/>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72" w:name="sub_1060"/>
            <w:r w:rsidRPr="00995CB0">
              <w:rPr>
                <w:rFonts w:ascii="Times New Roman" w:eastAsia="Times New Roman" w:hAnsi="Times New Roman" w:cs="Times New Roman"/>
                <w:b/>
                <w:sz w:val="20"/>
                <w:szCs w:val="20"/>
                <w:lang w:eastAsia="ru-RU"/>
              </w:rPr>
              <w:t>Производственная деятельность</w:t>
            </w:r>
            <w:bookmarkEnd w:id="72"/>
          </w:p>
        </w:tc>
        <w:tc>
          <w:tcPr>
            <w:tcW w:w="703" w:type="dxa"/>
            <w:shd w:val="clear" w:color="auto" w:fill="D9D9D9"/>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6.0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w:t>
            </w:r>
            <w:r>
              <w:rPr>
                <w:rFonts w:ascii="Times New Roman" w:eastAsia="Times New Roman" w:hAnsi="Times New Roman" w:cs="Times New Roman"/>
                <w:sz w:val="20"/>
                <w:szCs w:val="20"/>
                <w:lang w:eastAsia="ru-RU"/>
              </w:rPr>
              <w:t>ния вещей промышленным способом</w:t>
            </w:r>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Недропользование</w:t>
            </w:r>
          </w:p>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Осуществление геологических изысканий;</w:t>
            </w: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09"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3" w:name="sub_1062"/>
            <w:r w:rsidRPr="00995CB0">
              <w:rPr>
                <w:rFonts w:ascii="Times New Roman" w:eastAsia="Times New Roman" w:hAnsi="Times New Roman" w:cs="Times New Roman"/>
                <w:sz w:val="20"/>
                <w:szCs w:val="20"/>
                <w:lang w:eastAsia="ru-RU"/>
              </w:rPr>
              <w:t>Тяжелая промышленность</w:t>
            </w:r>
            <w:bookmarkEnd w:id="73"/>
          </w:p>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995CB0">
              <w:rPr>
                <w:rFonts w:ascii="Times New Roman" w:eastAsia="Times New Roman" w:hAnsi="Times New Roman" w:cs="Times New Roman"/>
                <w:sz w:val="20"/>
                <w:szCs w:val="20"/>
                <w:lang w:eastAsia="ru-RU"/>
              </w:rPr>
              <w:lastRenderedPageBreak/>
              <w:t xml:space="preserve">исключением случаев, когда объект промышленности отнесен к иному </w:t>
            </w:r>
            <w:r>
              <w:rPr>
                <w:rFonts w:ascii="Times New Roman" w:eastAsia="Times New Roman" w:hAnsi="Times New Roman" w:cs="Times New Roman"/>
                <w:sz w:val="20"/>
                <w:szCs w:val="20"/>
                <w:lang w:eastAsia="ru-RU"/>
              </w:rPr>
              <w:t>виду разрешенного использования</w:t>
            </w: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4" w:name="sub_10621"/>
            <w:r w:rsidRPr="00995CB0">
              <w:rPr>
                <w:rFonts w:ascii="Times New Roman" w:eastAsia="Times New Roman" w:hAnsi="Times New Roman" w:cs="Times New Roman"/>
                <w:sz w:val="20"/>
                <w:szCs w:val="20"/>
                <w:lang w:eastAsia="ru-RU"/>
              </w:rPr>
              <w:t>Автомобилестроительная промышленность</w:t>
            </w:r>
            <w:bookmarkEnd w:id="74"/>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6.2.1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w:t>
            </w:r>
            <w:r>
              <w:rPr>
                <w:rFonts w:ascii="Times New Roman" w:eastAsia="Times New Roman" w:hAnsi="Times New Roman" w:cs="Times New Roman"/>
                <w:sz w:val="20"/>
                <w:szCs w:val="20"/>
                <w:lang w:eastAsia="ru-RU"/>
              </w:rPr>
              <w:t>тей автомобилей и их двигателей</w:t>
            </w: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70"/>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5" w:name="sub_1063"/>
            <w:r w:rsidRPr="00995CB0">
              <w:rPr>
                <w:rFonts w:ascii="Times New Roman" w:eastAsia="Times New Roman" w:hAnsi="Times New Roman" w:cs="Times New Roman"/>
                <w:sz w:val="20"/>
                <w:szCs w:val="20"/>
                <w:lang w:eastAsia="ru-RU"/>
              </w:rPr>
              <w:t>Легкая промышленность</w:t>
            </w:r>
            <w:bookmarkEnd w:id="75"/>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95CB0">
              <w:rPr>
                <w:rFonts w:ascii="Times New Roman" w:eastAsia="Times New Roman" w:hAnsi="Times New Roman" w:cs="Times New Roman"/>
                <w:sz w:val="20"/>
                <w:szCs w:val="20"/>
                <w:lang w:eastAsia="ru-RU"/>
              </w:rPr>
              <w:t>фарфоро</w:t>
            </w:r>
            <w:proofErr w:type="spellEnd"/>
            <w:r w:rsidRPr="00995CB0">
              <w:rPr>
                <w:rFonts w:ascii="Times New Roman" w:eastAsia="Times New Roman" w:hAnsi="Times New Roman" w:cs="Times New Roman"/>
                <w:sz w:val="20"/>
                <w:szCs w:val="20"/>
                <w:lang w:eastAsia="ru-RU"/>
              </w:rPr>
              <w:t>-фаянсо</w:t>
            </w:r>
            <w:r>
              <w:rPr>
                <w:rFonts w:ascii="Times New Roman" w:eastAsia="Times New Roman" w:hAnsi="Times New Roman" w:cs="Times New Roman"/>
                <w:sz w:val="20"/>
                <w:szCs w:val="20"/>
                <w:lang w:eastAsia="ru-RU"/>
              </w:rPr>
              <w:t>вой, электронной промышленности</w:t>
            </w:r>
          </w:p>
        </w:tc>
        <w:tc>
          <w:tcPr>
            <w:tcW w:w="609"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Фармацевтическая промышленность</w:t>
            </w:r>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6.3.1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6" w:name="sub_1064"/>
            <w:r w:rsidRPr="00995CB0">
              <w:rPr>
                <w:rFonts w:ascii="Times New Roman" w:eastAsia="Times New Roman" w:hAnsi="Times New Roman" w:cs="Times New Roman"/>
                <w:sz w:val="20"/>
                <w:szCs w:val="20"/>
                <w:lang w:eastAsia="ru-RU"/>
              </w:rPr>
              <w:t>Пищевая промышленность</w:t>
            </w:r>
            <w:bookmarkEnd w:id="76"/>
          </w:p>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hRule="exact" w:val="1421"/>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7" w:name="sub_1065"/>
            <w:r w:rsidRPr="00995CB0">
              <w:rPr>
                <w:rFonts w:ascii="Times New Roman" w:eastAsia="Times New Roman" w:hAnsi="Times New Roman" w:cs="Times New Roman"/>
                <w:sz w:val="20"/>
                <w:szCs w:val="20"/>
                <w:lang w:eastAsia="ru-RU"/>
              </w:rPr>
              <w:t xml:space="preserve">Нефтехимическая </w:t>
            </w:r>
          </w:p>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промышленность</w:t>
            </w:r>
            <w:bookmarkEnd w:id="77"/>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6.5</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8" w:name="sub_1066"/>
            <w:r w:rsidRPr="00995CB0">
              <w:rPr>
                <w:rFonts w:ascii="Times New Roman" w:eastAsia="Times New Roman" w:hAnsi="Times New Roman" w:cs="Times New Roman"/>
                <w:sz w:val="20"/>
                <w:szCs w:val="20"/>
                <w:lang w:eastAsia="ru-RU"/>
              </w:rPr>
              <w:t>Строительная промышленность</w:t>
            </w:r>
            <w:bookmarkEnd w:id="78"/>
          </w:p>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6.6</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09" w:type="dxa"/>
            <w:gridSpan w:val="2"/>
            <w:tcBorders>
              <w:bottom w:val="single" w:sz="4" w:space="0" w:color="auto"/>
            </w:tcBorders>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1" w:type="dxa"/>
            <w:gridSpan w:val="2"/>
            <w:tcBorders>
              <w:bottom w:val="single" w:sz="4" w:space="0" w:color="auto"/>
            </w:tcBorders>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tcBorders>
              <w:bottom w:val="single" w:sz="4" w:space="0" w:color="auto"/>
            </w:tcBorders>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FFFFFF" w:themeFill="background1"/>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5A636E">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FFFFFF" w:themeFill="background1"/>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tcBorders>
              <w:bottom w:val="single" w:sz="4" w:space="0" w:color="auto"/>
            </w:tcBorders>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513"/>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79" w:name="sub_1067"/>
            <w:r w:rsidRPr="00995CB0">
              <w:rPr>
                <w:rFonts w:ascii="Times New Roman" w:eastAsia="Times New Roman" w:hAnsi="Times New Roman" w:cs="Times New Roman"/>
                <w:sz w:val="20"/>
                <w:szCs w:val="20"/>
                <w:lang w:eastAsia="ru-RU"/>
              </w:rPr>
              <w:t>Энергетика</w:t>
            </w:r>
            <w:bookmarkEnd w:id="79"/>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6.7</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95CB0">
                <w:rPr>
                  <w:rFonts w:ascii="Times New Roman" w:eastAsia="Times New Roman" w:hAnsi="Times New Roman" w:cs="Times New Roman"/>
                  <w:color w:val="106BBE"/>
                  <w:sz w:val="20"/>
                  <w:szCs w:val="20"/>
                  <w:lang w:eastAsia="ru-RU"/>
                </w:rPr>
                <w:t>кодом 3.1</w:t>
              </w:r>
            </w:hyperlink>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513"/>
        </w:trPr>
        <w:tc>
          <w:tcPr>
            <w:tcW w:w="2538" w:type="dxa"/>
            <w:shd w:val="clear" w:color="auto" w:fill="auto"/>
            <w:vAlign w:val="center"/>
          </w:tcPr>
          <w:p w:rsidR="0029200E" w:rsidRPr="00A940F4"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Атомная энергетика</w:t>
            </w:r>
          </w:p>
        </w:tc>
        <w:tc>
          <w:tcPr>
            <w:tcW w:w="703" w:type="dxa"/>
            <w:shd w:val="clear" w:color="auto" w:fill="auto"/>
            <w:vAlign w:val="center"/>
          </w:tcPr>
          <w:p w:rsidR="0029200E" w:rsidRPr="00A940F4"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6.7.1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609" w:type="dxa"/>
            <w:gridSpan w:val="2"/>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themeFill="background1" w:themeFillShade="D9"/>
            <w:vAlign w:val="center"/>
          </w:tcPr>
          <w:p w:rsidR="0029200E" w:rsidRPr="00A940F4" w:rsidRDefault="0029200E" w:rsidP="005A636E">
            <w:pPr>
              <w:spacing w:after="0" w:line="240" w:lineRule="auto"/>
              <w:jc w:val="center"/>
              <w:rPr>
                <w:rFonts w:ascii="Times New Roman" w:eastAsia="Times New Roman" w:hAnsi="Times New Roman" w:cs="Times New Roman"/>
                <w:b/>
                <w:bCs/>
                <w:sz w:val="20"/>
                <w:szCs w:val="20"/>
                <w:lang w:eastAsia="ru-RU"/>
              </w:rPr>
            </w:pPr>
          </w:p>
        </w:tc>
        <w:tc>
          <w:tcPr>
            <w:tcW w:w="613" w:type="dxa"/>
            <w:shd w:val="clear" w:color="auto" w:fill="D9D9D9" w:themeFill="background1" w:themeFillShade="D9"/>
            <w:vAlign w:val="center"/>
          </w:tcPr>
          <w:p w:rsidR="0029200E" w:rsidRPr="00A940F4" w:rsidRDefault="0029200E" w:rsidP="005A636E">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themeFill="background1" w:themeFillShade="D9"/>
            <w:vAlign w:val="center"/>
          </w:tcPr>
          <w:p w:rsidR="0029200E" w:rsidRPr="00A940F4" w:rsidRDefault="0029200E" w:rsidP="005A636E">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themeFill="background1" w:themeFillShade="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A940F4" w:rsidRDefault="0029200E" w:rsidP="005A636E">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Связь</w:t>
            </w:r>
          </w:p>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6.8</w:t>
            </w:r>
          </w:p>
        </w:tc>
        <w:tc>
          <w:tcPr>
            <w:tcW w:w="5227" w:type="dxa"/>
            <w:tcBorders>
              <w:top w:val="single" w:sz="4" w:space="0" w:color="auto"/>
              <w:left w:val="single" w:sz="4" w:space="0" w:color="auto"/>
              <w:bottom w:val="single" w:sz="4" w:space="0" w:color="auto"/>
              <w:right w:val="single" w:sz="4" w:space="0" w:color="auto"/>
            </w:tcBorders>
          </w:tcPr>
          <w:p w:rsidR="0029200E" w:rsidRPr="00CE6D2B" w:rsidRDefault="0029200E" w:rsidP="00CE6D2B">
            <w:pPr>
              <w:autoSpaceDE w:val="0"/>
              <w:autoSpaceDN w:val="0"/>
              <w:adjustRightInd w:val="0"/>
              <w:spacing w:after="0" w:line="240" w:lineRule="auto"/>
              <w:jc w:val="both"/>
              <w:rPr>
                <w:rFonts w:ascii="Times New Roman" w:hAnsi="Times New Roman" w:cs="Times New Roman"/>
                <w:sz w:val="20"/>
                <w:szCs w:val="20"/>
              </w:rPr>
            </w:pPr>
            <w:r w:rsidRPr="00CE6D2B">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CE6D2B">
                <w:rPr>
                  <w:rFonts w:ascii="Times New Roman" w:hAnsi="Times New Roman" w:cs="Times New Roman"/>
                  <w:color w:val="0000FF"/>
                  <w:sz w:val="20"/>
                  <w:szCs w:val="20"/>
                </w:rPr>
                <w:t>кодами 3.1.1</w:t>
              </w:r>
            </w:hyperlink>
            <w:r w:rsidRPr="00CE6D2B">
              <w:rPr>
                <w:rFonts w:ascii="Times New Roman" w:hAnsi="Times New Roman" w:cs="Times New Roman"/>
                <w:sz w:val="20"/>
                <w:szCs w:val="20"/>
              </w:rPr>
              <w:t xml:space="preserve">, </w:t>
            </w:r>
            <w:hyperlink r:id="rId55" w:history="1">
              <w:r w:rsidRPr="00CE6D2B">
                <w:rPr>
                  <w:rFonts w:ascii="Times New Roman" w:hAnsi="Times New Roman" w:cs="Times New Roman"/>
                  <w:color w:val="0000FF"/>
                  <w:sz w:val="20"/>
                  <w:szCs w:val="20"/>
                </w:rPr>
                <w:t>3.2.3</w:t>
              </w:r>
            </w:hyperlink>
          </w:p>
        </w:tc>
        <w:tc>
          <w:tcPr>
            <w:tcW w:w="609" w:type="dxa"/>
            <w:gridSpan w:val="2"/>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tcBorders>
              <w:bottom w:val="single" w:sz="4" w:space="0" w:color="auto"/>
            </w:tcBorders>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auto"/>
            <w:vAlign w:val="center"/>
          </w:tcPr>
          <w:p w:rsidR="0029200E" w:rsidRPr="00995CB0" w:rsidRDefault="0029200E" w:rsidP="005A636E">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auto"/>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bCs/>
                <w:iCs/>
                <w:sz w:val="20"/>
                <w:szCs w:val="20"/>
                <w:lang w:eastAsia="ru-RU"/>
              </w:rPr>
              <w:t>Р</w:t>
            </w:r>
          </w:p>
        </w:tc>
        <w:tc>
          <w:tcPr>
            <w:tcW w:w="613" w:type="dxa"/>
            <w:tcBorders>
              <w:bottom w:val="single" w:sz="4" w:space="0" w:color="auto"/>
            </w:tcBorders>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tcBorders>
              <w:bottom w:val="single" w:sz="4" w:space="0" w:color="auto"/>
            </w:tcBorders>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0" w:name="sub_1069"/>
            <w:r w:rsidRPr="00995CB0">
              <w:rPr>
                <w:rFonts w:ascii="Times New Roman" w:eastAsia="Times New Roman" w:hAnsi="Times New Roman" w:cs="Times New Roman"/>
                <w:sz w:val="20"/>
                <w:szCs w:val="20"/>
                <w:lang w:eastAsia="ru-RU"/>
              </w:rPr>
              <w:t>Склады</w:t>
            </w:r>
            <w:bookmarkEnd w:id="80"/>
          </w:p>
          <w:p w:rsidR="0029200E" w:rsidRPr="00995CB0" w:rsidRDefault="0029200E" w:rsidP="005A636E">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5A63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6.9</w:t>
            </w:r>
          </w:p>
        </w:tc>
        <w:tc>
          <w:tcPr>
            <w:tcW w:w="5227" w:type="dxa"/>
            <w:tcBorders>
              <w:top w:val="single" w:sz="4" w:space="0" w:color="auto"/>
              <w:left w:val="single" w:sz="4" w:space="0" w:color="auto"/>
              <w:bottom w:val="single" w:sz="4" w:space="0" w:color="auto"/>
              <w:right w:val="single" w:sz="4" w:space="0" w:color="auto"/>
            </w:tcBorders>
          </w:tcPr>
          <w:p w:rsidR="0029200E"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w:t>
            </w:r>
            <w:r>
              <w:rPr>
                <w:rFonts w:ascii="Times New Roman" w:eastAsia="Times New Roman" w:hAnsi="Times New Roman" w:cs="Times New Roman"/>
                <w:sz w:val="20"/>
                <w:szCs w:val="20"/>
                <w:lang w:eastAsia="ru-RU"/>
              </w:rPr>
              <w:t>нодорожных перевалочных складов</w:t>
            </w:r>
          </w:p>
          <w:p w:rsidR="0029200E" w:rsidRPr="00995CB0" w:rsidRDefault="0029200E" w:rsidP="005A636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5A636E">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FFFFFF" w:themeFill="background1"/>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54" w:type="dxa"/>
            <w:gridSpan w:val="2"/>
            <w:shd w:val="clear" w:color="auto" w:fill="FFFFFF"/>
            <w:vAlign w:val="center"/>
          </w:tcPr>
          <w:p w:rsidR="0029200E" w:rsidRPr="00995CB0" w:rsidRDefault="0029200E" w:rsidP="005A636E">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FFFFFF" w:themeFill="background1"/>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CE6D2B">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FFFFFF" w:themeFill="background1"/>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CE6D2B">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vAlign w:val="center"/>
          </w:tcPr>
          <w:p w:rsidR="0029200E" w:rsidRPr="00A940F4" w:rsidRDefault="0029200E" w:rsidP="00CE6D2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Складские площадки</w:t>
            </w:r>
          </w:p>
        </w:tc>
        <w:tc>
          <w:tcPr>
            <w:tcW w:w="703" w:type="dxa"/>
            <w:shd w:val="clear" w:color="auto" w:fill="auto"/>
            <w:vAlign w:val="center"/>
          </w:tcPr>
          <w:p w:rsidR="0029200E" w:rsidRPr="00A940F4"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6.9.1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Default="0029200E" w:rsidP="00CE6D2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Временное хранение, распределение и перевалка грузов (за исключением хранения стратегических запасов) на открытом воздухе</w:t>
            </w:r>
          </w:p>
          <w:p w:rsidR="0029200E" w:rsidRPr="00A940F4" w:rsidRDefault="0029200E" w:rsidP="00CE6D2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themeFill="background1" w:themeFillShade="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FFFFFF"/>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A940F4" w:rsidRDefault="0029200E" w:rsidP="00CE6D2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Обеспечение космической деятельности</w:t>
            </w:r>
          </w:p>
        </w:tc>
        <w:tc>
          <w:tcPr>
            <w:tcW w:w="703" w:type="dxa"/>
            <w:shd w:val="clear" w:color="auto" w:fill="auto"/>
            <w:vAlign w:val="center"/>
          </w:tcPr>
          <w:p w:rsidR="0029200E" w:rsidRPr="00A940F4"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6.10</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Default="0029200E" w:rsidP="00CE6D2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29200E" w:rsidRDefault="0029200E" w:rsidP="00CE6D2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p>
          <w:p w:rsidR="0029200E" w:rsidRPr="00A940F4" w:rsidRDefault="0029200E" w:rsidP="00CE6D2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p>
        </w:tc>
        <w:tc>
          <w:tcPr>
            <w:tcW w:w="609" w:type="dxa"/>
            <w:gridSpan w:val="2"/>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themeFill="background1" w:themeFillShade="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themeFill="background1" w:themeFillShade="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themeFill="background1" w:themeFillShade="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CE6D2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1" w:name="sub_10611"/>
            <w:r w:rsidRPr="00995CB0">
              <w:rPr>
                <w:rFonts w:ascii="Times New Roman" w:eastAsia="Times New Roman" w:hAnsi="Times New Roman" w:cs="Times New Roman"/>
                <w:sz w:val="20"/>
                <w:szCs w:val="20"/>
                <w:lang w:eastAsia="ru-RU"/>
              </w:rPr>
              <w:t>Целлюлозно-бумажная промышленность</w:t>
            </w:r>
            <w:bookmarkEnd w:id="81"/>
          </w:p>
        </w:tc>
        <w:tc>
          <w:tcPr>
            <w:tcW w:w="703" w:type="dxa"/>
            <w:shd w:val="clear" w:color="auto" w:fill="auto"/>
            <w:vAlign w:val="center"/>
          </w:tcPr>
          <w:p w:rsidR="0029200E" w:rsidRPr="00995CB0"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6.11</w:t>
            </w:r>
          </w:p>
        </w:tc>
        <w:tc>
          <w:tcPr>
            <w:tcW w:w="5227" w:type="dxa"/>
          </w:tcPr>
          <w:p w:rsidR="0029200E" w:rsidRDefault="0029200E" w:rsidP="00CE6D2B">
            <w:pPr>
              <w:spacing w:after="0" w:line="240" w:lineRule="auto"/>
              <w:jc w:val="both"/>
              <w:outlineLvl w:val="4"/>
              <w:rPr>
                <w:rFonts w:ascii="Times New Roman" w:eastAsia="Times New Roman" w:hAnsi="Times New Roman" w:cs="Times New Roman"/>
                <w:bCs/>
                <w:iCs/>
                <w:sz w:val="20"/>
                <w:szCs w:val="20"/>
                <w:lang w:eastAsia="ru-RU"/>
              </w:rPr>
            </w:pPr>
            <w:r w:rsidRPr="00995CB0">
              <w:rPr>
                <w:rFonts w:ascii="Times New Roman" w:eastAsia="Times New Roman" w:hAnsi="Times New Roman" w:cs="Times New Roman"/>
                <w:bCs/>
                <w:iCs/>
                <w:sz w:val="20"/>
                <w:szCs w:val="20"/>
                <w:lang w:eastAsia="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w:t>
            </w:r>
            <w:r>
              <w:rPr>
                <w:rFonts w:ascii="Times New Roman" w:eastAsia="Times New Roman" w:hAnsi="Times New Roman" w:cs="Times New Roman"/>
                <w:bCs/>
                <w:iCs/>
                <w:sz w:val="20"/>
                <w:szCs w:val="20"/>
                <w:lang w:eastAsia="ru-RU"/>
              </w:rPr>
              <w:t>записанных носителей информации</w:t>
            </w:r>
          </w:p>
          <w:p w:rsidR="0029200E" w:rsidRDefault="0029200E" w:rsidP="00CE6D2B">
            <w:pPr>
              <w:spacing w:after="0" w:line="240" w:lineRule="auto"/>
              <w:jc w:val="both"/>
              <w:outlineLvl w:val="4"/>
              <w:rPr>
                <w:rFonts w:ascii="Times New Roman" w:eastAsia="Times New Roman" w:hAnsi="Times New Roman" w:cs="Times New Roman"/>
                <w:bCs/>
                <w:iCs/>
                <w:sz w:val="20"/>
                <w:szCs w:val="20"/>
                <w:lang w:eastAsia="ru-RU"/>
              </w:rPr>
            </w:pPr>
          </w:p>
          <w:p w:rsidR="0029200E" w:rsidRPr="00995CB0" w:rsidRDefault="0029200E" w:rsidP="00CE6D2B">
            <w:pPr>
              <w:spacing w:after="0" w:line="240" w:lineRule="auto"/>
              <w:jc w:val="both"/>
              <w:outlineLvl w:val="4"/>
              <w:rPr>
                <w:rFonts w:ascii="Times New Roman" w:eastAsia="Times New Roman" w:hAnsi="Times New Roman" w:cs="Times New Roman"/>
                <w:bCs/>
                <w:iCs/>
                <w:sz w:val="20"/>
                <w:szCs w:val="20"/>
                <w:lang w:eastAsia="ru-RU"/>
              </w:rPr>
            </w:pPr>
          </w:p>
        </w:tc>
        <w:tc>
          <w:tcPr>
            <w:tcW w:w="609" w:type="dxa"/>
            <w:gridSpan w:val="2"/>
            <w:shd w:val="clear" w:color="auto" w:fill="D9D9D9"/>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FFFFFF"/>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A940F4" w:rsidRDefault="0029200E" w:rsidP="00CE6D2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Научно-производственная деятельность</w:t>
            </w:r>
          </w:p>
        </w:tc>
        <w:tc>
          <w:tcPr>
            <w:tcW w:w="703" w:type="dxa"/>
            <w:shd w:val="clear" w:color="auto" w:fill="auto"/>
            <w:vAlign w:val="center"/>
          </w:tcPr>
          <w:p w:rsidR="0029200E" w:rsidRPr="00A940F4"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6.12</w:t>
            </w:r>
          </w:p>
        </w:tc>
        <w:tc>
          <w:tcPr>
            <w:tcW w:w="5227" w:type="dxa"/>
            <w:vAlign w:val="center"/>
          </w:tcPr>
          <w:p w:rsidR="0029200E" w:rsidRDefault="0029200E" w:rsidP="00CE6D2B">
            <w:pPr>
              <w:spacing w:after="0" w:line="240" w:lineRule="auto"/>
              <w:jc w:val="both"/>
              <w:outlineLvl w:val="4"/>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технологических, промышленных, агропромышленных парков, бизнес-инкубаторов</w:t>
            </w:r>
          </w:p>
          <w:p w:rsidR="0029200E" w:rsidRDefault="0029200E" w:rsidP="00CE6D2B">
            <w:pPr>
              <w:spacing w:after="0" w:line="240" w:lineRule="auto"/>
              <w:jc w:val="both"/>
              <w:outlineLvl w:val="4"/>
              <w:rPr>
                <w:rFonts w:ascii="Times New Roman" w:hAnsi="Times New Roman" w:cs="Times New Roman"/>
                <w:color w:val="22272F"/>
                <w:sz w:val="20"/>
                <w:szCs w:val="20"/>
                <w:shd w:val="clear" w:color="auto" w:fill="FFFFFF"/>
              </w:rPr>
            </w:pPr>
          </w:p>
          <w:p w:rsidR="0029200E" w:rsidRPr="00A940F4" w:rsidRDefault="0029200E" w:rsidP="00CE6D2B">
            <w:pPr>
              <w:spacing w:after="0" w:line="240" w:lineRule="auto"/>
              <w:jc w:val="both"/>
              <w:outlineLvl w:val="4"/>
              <w:rPr>
                <w:rFonts w:ascii="Times New Roman" w:eastAsia="Times New Roman" w:hAnsi="Times New Roman" w:cs="Times New Roman"/>
                <w:bCs/>
                <w:iCs/>
                <w:sz w:val="20"/>
                <w:szCs w:val="20"/>
                <w:lang w:eastAsia="ru-RU"/>
              </w:rPr>
            </w:pPr>
          </w:p>
        </w:tc>
        <w:tc>
          <w:tcPr>
            <w:tcW w:w="609" w:type="dxa"/>
            <w:gridSpan w:val="2"/>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FFFFFF" w:themeFill="background1"/>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54" w:type="dxa"/>
            <w:gridSpan w:val="2"/>
            <w:shd w:val="clear" w:color="auto" w:fill="D9D9D9" w:themeFill="background1" w:themeFillShade="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gridAfter w:val="11"/>
          <w:wAfter w:w="5661" w:type="dxa"/>
          <w:trHeight w:hRule="exact" w:val="1735"/>
        </w:trPr>
        <w:tc>
          <w:tcPr>
            <w:tcW w:w="2538" w:type="dxa"/>
            <w:shd w:val="clear" w:color="auto" w:fill="D9D9D9"/>
          </w:tcPr>
          <w:p w:rsidR="0029200E" w:rsidRPr="00995CB0" w:rsidRDefault="0029200E" w:rsidP="00CE6D2B">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82" w:name="sub_1070"/>
            <w:r w:rsidRPr="00995CB0">
              <w:rPr>
                <w:rFonts w:ascii="Times New Roman" w:eastAsia="Times New Roman" w:hAnsi="Times New Roman" w:cs="Times New Roman"/>
                <w:b/>
                <w:sz w:val="20"/>
                <w:szCs w:val="20"/>
                <w:lang w:eastAsia="ru-RU"/>
              </w:rPr>
              <w:t>Транспорт</w:t>
            </w:r>
            <w:bookmarkEnd w:id="82"/>
          </w:p>
        </w:tc>
        <w:tc>
          <w:tcPr>
            <w:tcW w:w="703" w:type="dxa"/>
            <w:shd w:val="clear" w:color="auto" w:fill="D9D9D9"/>
            <w:vAlign w:val="center"/>
          </w:tcPr>
          <w:p w:rsidR="0029200E" w:rsidRPr="00995CB0" w:rsidRDefault="0029200E" w:rsidP="00CE6D2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7.0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CE6D2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29200E" w:rsidRDefault="0029200E" w:rsidP="00CE6D2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995CB0">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95CB0">
                <w:rPr>
                  <w:rFonts w:ascii="Times New Roman" w:eastAsia="Times New Roman" w:hAnsi="Times New Roman" w:cs="Times New Roman"/>
                  <w:color w:val="106BBE"/>
                  <w:sz w:val="20"/>
                  <w:szCs w:val="20"/>
                  <w:lang w:eastAsia="ru-RU"/>
                </w:rPr>
                <w:t>кодами 7.1 -7.5</w:t>
              </w:r>
            </w:hyperlink>
          </w:p>
          <w:p w:rsidR="0029200E" w:rsidRDefault="0029200E" w:rsidP="00CE6D2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p>
          <w:p w:rsidR="0029200E" w:rsidRPr="00995CB0" w:rsidRDefault="0029200E" w:rsidP="00CE6D2B">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p>
          <w:p w:rsidR="0029200E" w:rsidRPr="00995CB0" w:rsidRDefault="0029200E" w:rsidP="00CE6D2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98"/>
        </w:trPr>
        <w:tc>
          <w:tcPr>
            <w:tcW w:w="2538"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bookmarkStart w:id="83" w:name="sub_1071"/>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CE6D2B">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83"/>
      <w:tr w:rsidR="0029200E" w:rsidRPr="00995CB0" w:rsidTr="0029200E">
        <w:trPr>
          <w:trHeight w:val="298"/>
        </w:trPr>
        <w:tc>
          <w:tcPr>
            <w:tcW w:w="2538"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CE6D2B">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hRule="exact" w:val="1015"/>
        </w:trPr>
        <w:tc>
          <w:tcPr>
            <w:tcW w:w="2538" w:type="dxa"/>
            <w:shd w:val="clear" w:color="auto" w:fill="auto"/>
          </w:tcPr>
          <w:p w:rsidR="0029200E" w:rsidRPr="00995CB0" w:rsidRDefault="0029200E" w:rsidP="00CE6D2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Железнодорожный транспорт</w:t>
            </w:r>
          </w:p>
        </w:tc>
        <w:tc>
          <w:tcPr>
            <w:tcW w:w="703" w:type="dxa"/>
            <w:shd w:val="clear" w:color="auto" w:fill="auto"/>
            <w:vAlign w:val="center"/>
          </w:tcPr>
          <w:p w:rsidR="0029200E" w:rsidRPr="00995CB0"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7.1</w:t>
            </w:r>
          </w:p>
        </w:tc>
        <w:tc>
          <w:tcPr>
            <w:tcW w:w="5227" w:type="dxa"/>
            <w:tcBorders>
              <w:top w:val="single" w:sz="4" w:space="0" w:color="auto"/>
              <w:left w:val="single" w:sz="4" w:space="0" w:color="auto"/>
              <w:bottom w:val="single" w:sz="4" w:space="0" w:color="auto"/>
              <w:right w:val="single" w:sz="4" w:space="0" w:color="auto"/>
            </w:tcBorders>
          </w:tcPr>
          <w:p w:rsidR="0029200E" w:rsidRPr="00CE6D2B" w:rsidRDefault="0029200E" w:rsidP="00CE6D2B">
            <w:pPr>
              <w:autoSpaceDE w:val="0"/>
              <w:autoSpaceDN w:val="0"/>
              <w:adjustRightInd w:val="0"/>
              <w:spacing w:after="0" w:line="240" w:lineRule="auto"/>
              <w:jc w:val="both"/>
              <w:rPr>
                <w:rFonts w:ascii="Times New Roman" w:hAnsi="Times New Roman" w:cs="Times New Roman"/>
                <w:sz w:val="20"/>
                <w:szCs w:val="20"/>
              </w:rPr>
            </w:pPr>
            <w:r w:rsidRPr="00CE6D2B">
              <w:rPr>
                <w:rFonts w:ascii="Times New Roman" w:hAnsi="Times New Roman" w:cs="Times New Roman"/>
                <w:sz w:val="20"/>
                <w:szCs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6" w:history="1">
              <w:r w:rsidRPr="00CE6D2B">
                <w:rPr>
                  <w:rFonts w:ascii="Times New Roman" w:hAnsi="Times New Roman" w:cs="Times New Roman"/>
                  <w:color w:val="0000FF"/>
                  <w:sz w:val="20"/>
                  <w:szCs w:val="20"/>
                </w:rPr>
                <w:t>кодами 7.1.1</w:t>
              </w:r>
            </w:hyperlink>
            <w:r w:rsidRPr="00CE6D2B">
              <w:rPr>
                <w:rFonts w:ascii="Times New Roman" w:hAnsi="Times New Roman" w:cs="Times New Roman"/>
                <w:sz w:val="20"/>
                <w:szCs w:val="20"/>
              </w:rPr>
              <w:t xml:space="preserve"> - </w:t>
            </w:r>
            <w:hyperlink r:id="rId57" w:history="1">
              <w:r w:rsidRPr="00CE6D2B">
                <w:rPr>
                  <w:rFonts w:ascii="Times New Roman" w:hAnsi="Times New Roman" w:cs="Times New Roman"/>
                  <w:color w:val="0000FF"/>
                  <w:sz w:val="20"/>
                  <w:szCs w:val="20"/>
                </w:rPr>
                <w:t>7.1.2</w:t>
              </w:r>
            </w:hyperlink>
          </w:p>
          <w:p w:rsidR="0029200E" w:rsidRPr="00995CB0" w:rsidRDefault="0029200E" w:rsidP="00CE6D2B">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hRule="exact" w:val="420"/>
        </w:trPr>
        <w:tc>
          <w:tcPr>
            <w:tcW w:w="2538" w:type="dxa"/>
            <w:shd w:val="clear" w:color="auto" w:fill="auto"/>
            <w:vAlign w:val="center"/>
          </w:tcPr>
          <w:p w:rsidR="0029200E" w:rsidRPr="00A940F4" w:rsidRDefault="0029200E" w:rsidP="00CE6D2B">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Железнодорожные пути</w:t>
            </w:r>
          </w:p>
        </w:tc>
        <w:tc>
          <w:tcPr>
            <w:tcW w:w="703" w:type="dxa"/>
            <w:shd w:val="clear" w:color="auto" w:fill="auto"/>
            <w:vAlign w:val="center"/>
          </w:tcPr>
          <w:p w:rsidR="0029200E" w:rsidRPr="00A940F4"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CE6D2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железнодорожных путей</w:t>
            </w:r>
          </w:p>
        </w:tc>
        <w:tc>
          <w:tcPr>
            <w:tcW w:w="609" w:type="dxa"/>
            <w:gridSpan w:val="2"/>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hRule="exact" w:val="3402"/>
        </w:trPr>
        <w:tc>
          <w:tcPr>
            <w:tcW w:w="2538" w:type="dxa"/>
            <w:shd w:val="clear" w:color="auto" w:fill="auto"/>
            <w:vAlign w:val="center"/>
          </w:tcPr>
          <w:p w:rsidR="0029200E" w:rsidRPr="00A940F4" w:rsidRDefault="0029200E" w:rsidP="00CE6D2B">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Обслуживание железнодорожных перевозок</w:t>
            </w:r>
          </w:p>
        </w:tc>
        <w:tc>
          <w:tcPr>
            <w:tcW w:w="703" w:type="dxa"/>
            <w:shd w:val="clear" w:color="auto" w:fill="auto"/>
            <w:vAlign w:val="center"/>
          </w:tcPr>
          <w:p w:rsidR="0029200E" w:rsidRPr="00A940F4"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7.1.2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Default="0029200E" w:rsidP="00CE6D2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9200E" w:rsidRPr="00A940F4" w:rsidRDefault="0029200E" w:rsidP="00CE6D2B">
            <w:pPr>
              <w:autoSpaceDE w:val="0"/>
              <w:autoSpaceDN w:val="0"/>
              <w:adjustRightInd w:val="0"/>
              <w:spacing w:after="0" w:line="240" w:lineRule="auto"/>
              <w:jc w:val="both"/>
              <w:rPr>
                <w:rFonts w:ascii="Times New Roman" w:hAnsi="Times New Roman" w:cs="Times New Roman"/>
                <w:color w:val="22272F"/>
                <w:sz w:val="20"/>
                <w:szCs w:val="20"/>
                <w:shd w:val="clear" w:color="auto" w:fill="FFFFFF"/>
              </w:rPr>
            </w:pPr>
          </w:p>
        </w:tc>
        <w:tc>
          <w:tcPr>
            <w:tcW w:w="609" w:type="dxa"/>
            <w:gridSpan w:val="2"/>
            <w:shd w:val="clear" w:color="auto" w:fill="D9D9D9"/>
            <w:vAlign w:val="center"/>
          </w:tcPr>
          <w:p w:rsidR="0029200E" w:rsidRPr="00A940F4"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p>
        </w:tc>
        <w:tc>
          <w:tcPr>
            <w:tcW w:w="611" w:type="dxa"/>
            <w:gridSpan w:val="2"/>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auto"/>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964"/>
        </w:trPr>
        <w:tc>
          <w:tcPr>
            <w:tcW w:w="2538" w:type="dxa"/>
            <w:shd w:val="clear" w:color="auto" w:fill="auto"/>
          </w:tcPr>
          <w:p w:rsidR="0029200E" w:rsidRPr="00995CB0" w:rsidRDefault="0029200E" w:rsidP="00CE6D2B">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4" w:name="sub_1072"/>
            <w:r w:rsidRPr="00995CB0">
              <w:rPr>
                <w:rFonts w:ascii="Times New Roman" w:eastAsia="Times New Roman" w:hAnsi="Times New Roman" w:cs="Times New Roman"/>
                <w:sz w:val="20"/>
                <w:szCs w:val="20"/>
                <w:lang w:eastAsia="ru-RU"/>
              </w:rPr>
              <w:t>Автомобильный транспорт</w:t>
            </w:r>
            <w:bookmarkEnd w:id="84"/>
          </w:p>
        </w:tc>
        <w:tc>
          <w:tcPr>
            <w:tcW w:w="703" w:type="dxa"/>
            <w:shd w:val="clear" w:color="auto" w:fill="auto"/>
            <w:vAlign w:val="center"/>
          </w:tcPr>
          <w:p w:rsidR="0029200E" w:rsidRPr="00995CB0"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7.2</w:t>
            </w:r>
          </w:p>
          <w:p w:rsidR="0029200E" w:rsidRPr="00995CB0" w:rsidRDefault="0029200E" w:rsidP="00CE6D2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CE6D2B" w:rsidRDefault="0029200E" w:rsidP="00CE6D2B">
            <w:pPr>
              <w:autoSpaceDE w:val="0"/>
              <w:autoSpaceDN w:val="0"/>
              <w:adjustRightInd w:val="0"/>
              <w:spacing w:after="0" w:line="240" w:lineRule="auto"/>
              <w:jc w:val="both"/>
              <w:rPr>
                <w:rFonts w:ascii="Times New Roman" w:hAnsi="Times New Roman" w:cs="Times New Roman"/>
                <w:sz w:val="20"/>
                <w:szCs w:val="20"/>
              </w:rPr>
            </w:pPr>
            <w:r w:rsidRPr="00CE6D2B">
              <w:rPr>
                <w:rFonts w:ascii="Times New Roman" w:hAnsi="Times New Roman" w:cs="Times New Roman"/>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8" w:history="1">
              <w:r w:rsidRPr="00CE6D2B">
                <w:rPr>
                  <w:rFonts w:ascii="Times New Roman" w:hAnsi="Times New Roman" w:cs="Times New Roman"/>
                  <w:color w:val="0000FF"/>
                  <w:sz w:val="20"/>
                  <w:szCs w:val="20"/>
                </w:rPr>
                <w:t>кодами 7.2.1</w:t>
              </w:r>
            </w:hyperlink>
            <w:r w:rsidRPr="00CE6D2B">
              <w:rPr>
                <w:rFonts w:ascii="Times New Roman" w:hAnsi="Times New Roman" w:cs="Times New Roman"/>
                <w:sz w:val="20"/>
                <w:szCs w:val="20"/>
              </w:rPr>
              <w:t xml:space="preserve"> - </w:t>
            </w:r>
            <w:hyperlink r:id="rId59" w:history="1">
              <w:r w:rsidRPr="00CE6D2B">
                <w:rPr>
                  <w:rFonts w:ascii="Times New Roman" w:hAnsi="Times New Roman" w:cs="Times New Roman"/>
                  <w:color w:val="0000FF"/>
                  <w:sz w:val="20"/>
                  <w:szCs w:val="20"/>
                </w:rPr>
                <w:t>7.2.3</w:t>
              </w:r>
            </w:hyperlink>
          </w:p>
        </w:tc>
        <w:tc>
          <w:tcPr>
            <w:tcW w:w="609" w:type="dxa"/>
            <w:gridSpan w:val="2"/>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CE6D2B">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CE6D2B">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419"/>
        </w:trPr>
        <w:tc>
          <w:tcPr>
            <w:tcW w:w="2538" w:type="dxa"/>
            <w:shd w:val="clear" w:color="auto" w:fill="auto"/>
            <w:vAlign w:val="center"/>
          </w:tcPr>
          <w:p w:rsidR="0029200E" w:rsidRPr="00A940F4"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автомобильных дорог</w:t>
            </w:r>
          </w:p>
        </w:tc>
        <w:tc>
          <w:tcPr>
            <w:tcW w:w="703" w:type="dxa"/>
            <w:shd w:val="clear" w:color="auto" w:fill="auto"/>
            <w:vAlign w:val="center"/>
          </w:tcPr>
          <w:p w:rsidR="0029200E" w:rsidRPr="00A940F4"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Default="0029200E" w:rsidP="00A05D48">
            <w:pPr>
              <w:pStyle w:val="s1"/>
              <w:shd w:val="clear" w:color="auto" w:fill="FFFFFF"/>
              <w:spacing w:before="0" w:beforeAutospacing="0" w:after="0" w:afterAutospacing="0"/>
              <w:jc w:val="both"/>
              <w:rPr>
                <w:color w:val="22272F"/>
                <w:sz w:val="20"/>
                <w:szCs w:val="20"/>
              </w:rPr>
            </w:pPr>
            <w:r>
              <w:rPr>
                <w:color w:val="22272F"/>
                <w:sz w:val="20"/>
                <w:szCs w:val="20"/>
              </w:rPr>
              <w:t>Р</w:t>
            </w:r>
            <w:r w:rsidRPr="00A940F4">
              <w:rPr>
                <w:color w:val="22272F"/>
                <w:sz w:val="20"/>
                <w:szCs w:val="20"/>
              </w:rPr>
              <w:t>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0" w:anchor="/document/70736874/entry/10271" w:history="1">
              <w:r w:rsidRPr="00A940F4">
                <w:rPr>
                  <w:rStyle w:val="a3"/>
                  <w:color w:val="551A8B"/>
                  <w:sz w:val="20"/>
                  <w:szCs w:val="20"/>
                </w:rPr>
                <w:t>кодами 2.7.1</w:t>
              </w:r>
            </w:hyperlink>
            <w:r w:rsidRPr="00A940F4">
              <w:rPr>
                <w:color w:val="22272F"/>
                <w:sz w:val="20"/>
                <w:szCs w:val="20"/>
              </w:rPr>
              <w:t>, </w:t>
            </w:r>
            <w:hyperlink r:id="rId61" w:anchor="/document/70736874/entry/1049" w:history="1">
              <w:r w:rsidRPr="00A940F4">
                <w:rPr>
                  <w:rStyle w:val="a3"/>
                  <w:color w:val="551A8B"/>
                  <w:sz w:val="20"/>
                  <w:szCs w:val="20"/>
                </w:rPr>
                <w:t>4.9</w:t>
              </w:r>
            </w:hyperlink>
            <w:r w:rsidRPr="00A940F4">
              <w:rPr>
                <w:color w:val="22272F"/>
                <w:sz w:val="20"/>
                <w:szCs w:val="20"/>
              </w:rPr>
              <w:t>, </w:t>
            </w:r>
            <w:hyperlink r:id="rId62" w:anchor="/document/70736874/entry/1723" w:history="1">
              <w:r w:rsidRPr="00A940F4">
                <w:rPr>
                  <w:rStyle w:val="a3"/>
                  <w:color w:val="551A8B"/>
                  <w:sz w:val="20"/>
                  <w:szCs w:val="20"/>
                </w:rPr>
                <w:t>7.2.3</w:t>
              </w:r>
            </w:hyperlink>
            <w:r w:rsidRPr="00A940F4">
              <w:rPr>
                <w:color w:val="22272F"/>
                <w:sz w:val="20"/>
                <w:szCs w:val="20"/>
              </w:rPr>
              <w:t>, а также некапитальных сооружений, предназначенных для охраны транспортных средств;</w:t>
            </w:r>
          </w:p>
          <w:p w:rsidR="0029200E" w:rsidRPr="00A940F4" w:rsidRDefault="0029200E" w:rsidP="00A05D48">
            <w:pPr>
              <w:pStyle w:val="s1"/>
              <w:shd w:val="clear" w:color="auto" w:fill="FFFFFF"/>
              <w:spacing w:before="0" w:beforeAutospacing="0" w:after="0" w:afterAutospacing="0"/>
              <w:jc w:val="both"/>
              <w:rPr>
                <w:color w:val="22272F"/>
                <w:sz w:val="20"/>
                <w:szCs w:val="20"/>
              </w:rPr>
            </w:pPr>
            <w:r w:rsidRPr="00A940F4">
              <w:rPr>
                <w:color w:val="22272F"/>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419"/>
        </w:trPr>
        <w:tc>
          <w:tcPr>
            <w:tcW w:w="2538"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5"/>
        </w:trPr>
        <w:tc>
          <w:tcPr>
            <w:tcW w:w="2538"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1278"/>
        </w:trPr>
        <w:tc>
          <w:tcPr>
            <w:tcW w:w="2538" w:type="dxa"/>
            <w:shd w:val="clear" w:color="auto" w:fill="auto"/>
            <w:vAlign w:val="center"/>
          </w:tcPr>
          <w:p w:rsidR="0029200E" w:rsidRPr="00A940F4" w:rsidRDefault="0029200E" w:rsidP="00A05D48">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Обслуживание перевозок пассажиров</w:t>
            </w:r>
          </w:p>
        </w:tc>
        <w:tc>
          <w:tcPr>
            <w:tcW w:w="703" w:type="dxa"/>
            <w:shd w:val="clear" w:color="auto" w:fill="auto"/>
            <w:vAlign w:val="center"/>
          </w:tcPr>
          <w:p w:rsidR="0029200E" w:rsidRPr="00A940F4"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A05D48">
            <w:pPr>
              <w:pStyle w:val="s1"/>
              <w:shd w:val="clear" w:color="auto" w:fill="FFFFFF"/>
              <w:jc w:val="both"/>
              <w:rPr>
                <w:color w:val="22272F"/>
                <w:sz w:val="20"/>
                <w:szCs w:val="20"/>
              </w:rPr>
            </w:pPr>
            <w:r w:rsidRPr="00A940F4">
              <w:rPr>
                <w:color w:val="22272F"/>
                <w:sz w:val="20"/>
                <w:szCs w:val="20"/>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3" w:anchor="/document/70736874/entry/1076" w:history="1">
              <w:r w:rsidRPr="00A940F4">
                <w:rPr>
                  <w:rStyle w:val="a3"/>
                  <w:color w:val="551A8B"/>
                  <w:sz w:val="20"/>
                  <w:szCs w:val="20"/>
                  <w:shd w:val="clear" w:color="auto" w:fill="FFFFFF"/>
                </w:rPr>
                <w:t>кодом 7.6</w:t>
              </w:r>
            </w:hyperlink>
          </w:p>
        </w:tc>
        <w:tc>
          <w:tcPr>
            <w:tcW w:w="609" w:type="dxa"/>
            <w:gridSpan w:val="2"/>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829"/>
        </w:trPr>
        <w:tc>
          <w:tcPr>
            <w:tcW w:w="2538" w:type="dxa"/>
            <w:shd w:val="clear" w:color="auto" w:fill="auto"/>
            <w:vAlign w:val="center"/>
          </w:tcPr>
          <w:p w:rsidR="0029200E" w:rsidRPr="00A940F4" w:rsidRDefault="0029200E" w:rsidP="00A05D48">
            <w:pPr>
              <w:pStyle w:val="s16"/>
              <w:shd w:val="clear" w:color="auto" w:fill="FFFFFF"/>
              <w:spacing w:before="0" w:beforeAutospacing="0" w:after="0" w:afterAutospacing="0"/>
              <w:rPr>
                <w:color w:val="22272F"/>
                <w:sz w:val="20"/>
                <w:szCs w:val="20"/>
              </w:rPr>
            </w:pPr>
            <w:r w:rsidRPr="00A940F4">
              <w:rPr>
                <w:color w:val="22272F"/>
                <w:sz w:val="20"/>
                <w:szCs w:val="20"/>
              </w:rPr>
              <w:t>Стоянки транспорта общего пользования</w:t>
            </w:r>
          </w:p>
          <w:p w:rsidR="0029200E" w:rsidRPr="00A940F4" w:rsidRDefault="0029200E" w:rsidP="00A05D48">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p>
        </w:tc>
        <w:tc>
          <w:tcPr>
            <w:tcW w:w="703" w:type="dxa"/>
            <w:shd w:val="clear" w:color="auto" w:fill="auto"/>
            <w:vAlign w:val="center"/>
          </w:tcPr>
          <w:p w:rsidR="0029200E" w:rsidRPr="00A940F4"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7.2.3</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A05D48">
            <w:pPr>
              <w:pStyle w:val="s1"/>
              <w:shd w:val="clear" w:color="auto" w:fill="FFFFFF"/>
              <w:spacing w:before="0" w:beforeAutospacing="0" w:after="0" w:afterAutospacing="0"/>
              <w:jc w:val="both"/>
              <w:rPr>
                <w:color w:val="22272F"/>
                <w:sz w:val="20"/>
                <w:szCs w:val="20"/>
                <w:shd w:val="clear" w:color="auto" w:fill="FFFFFF"/>
              </w:rPr>
            </w:pPr>
            <w:r w:rsidRPr="00A940F4">
              <w:rPr>
                <w:color w:val="22272F"/>
                <w:sz w:val="20"/>
                <w:szCs w:val="20"/>
                <w:shd w:val="clear" w:color="auto" w:fill="FFFFFF"/>
              </w:rPr>
              <w:t>Размещение стоянок транспортных средств, осуществляющих перевозки людей по установленному маршруту</w:t>
            </w:r>
          </w:p>
        </w:tc>
        <w:tc>
          <w:tcPr>
            <w:tcW w:w="609" w:type="dxa"/>
            <w:gridSpan w:val="2"/>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A940F4"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A05D4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2119"/>
        </w:trPr>
        <w:tc>
          <w:tcPr>
            <w:tcW w:w="2538" w:type="dxa"/>
            <w:shd w:val="clear" w:color="auto" w:fill="auto"/>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Водный транспорт</w:t>
            </w:r>
          </w:p>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p>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7.3</w:t>
            </w:r>
          </w:p>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A05D48" w:rsidRDefault="0029200E" w:rsidP="00A05D48">
            <w:pPr>
              <w:autoSpaceDE w:val="0"/>
              <w:autoSpaceDN w:val="0"/>
              <w:adjustRightInd w:val="0"/>
              <w:spacing w:after="0" w:line="240" w:lineRule="auto"/>
              <w:jc w:val="both"/>
              <w:rPr>
                <w:rFonts w:ascii="Times New Roman" w:hAnsi="Times New Roman" w:cs="Times New Roman"/>
                <w:sz w:val="20"/>
                <w:szCs w:val="20"/>
              </w:rPr>
            </w:pPr>
            <w:r w:rsidRPr="00A05D48">
              <w:rPr>
                <w:rFonts w:ascii="Times New Roman" w:hAnsi="Times New Roman"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5"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599"/>
        </w:trPr>
        <w:tc>
          <w:tcPr>
            <w:tcW w:w="2538" w:type="dxa"/>
            <w:shd w:val="clear" w:color="auto" w:fill="auto"/>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5" w:name="sub_1074"/>
            <w:r w:rsidRPr="00995CB0">
              <w:rPr>
                <w:rFonts w:ascii="Times New Roman" w:eastAsia="Times New Roman" w:hAnsi="Times New Roman" w:cs="Times New Roman"/>
                <w:sz w:val="20"/>
                <w:szCs w:val="20"/>
                <w:lang w:eastAsia="ru-RU"/>
              </w:rPr>
              <w:t>Воздушный транспорт</w:t>
            </w:r>
            <w:bookmarkEnd w:id="85"/>
          </w:p>
        </w:tc>
        <w:tc>
          <w:tcPr>
            <w:tcW w:w="703" w:type="dxa"/>
            <w:shd w:val="clear" w:color="auto" w:fill="auto"/>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7.4</w:t>
            </w:r>
          </w:p>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w:t>
            </w:r>
            <w:r>
              <w:rPr>
                <w:rFonts w:ascii="Times New Roman" w:eastAsia="Times New Roman" w:hAnsi="Times New Roman" w:cs="Times New Roman"/>
                <w:sz w:val="20"/>
                <w:szCs w:val="20"/>
                <w:lang w:eastAsia="ru-RU"/>
              </w:rPr>
              <w:t>вания и ремонта воздушных судов</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1039"/>
        </w:trPr>
        <w:tc>
          <w:tcPr>
            <w:tcW w:w="2538" w:type="dxa"/>
            <w:shd w:val="clear" w:color="auto" w:fill="auto"/>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6" w:name="sub_1075"/>
            <w:r w:rsidRPr="00995CB0">
              <w:rPr>
                <w:rFonts w:ascii="Times New Roman" w:eastAsia="Times New Roman" w:hAnsi="Times New Roman" w:cs="Times New Roman"/>
                <w:sz w:val="20"/>
                <w:szCs w:val="20"/>
                <w:lang w:eastAsia="ru-RU"/>
              </w:rPr>
              <w:t>Трубопроводный транспорт</w:t>
            </w:r>
            <w:bookmarkEnd w:id="86"/>
          </w:p>
        </w:tc>
        <w:tc>
          <w:tcPr>
            <w:tcW w:w="703" w:type="dxa"/>
            <w:shd w:val="clear" w:color="auto" w:fill="auto"/>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7.5</w:t>
            </w:r>
          </w:p>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w:t>
            </w:r>
            <w:r>
              <w:rPr>
                <w:rFonts w:ascii="Times New Roman" w:eastAsia="Times New Roman" w:hAnsi="Times New Roman" w:cs="Times New Roman"/>
                <w:sz w:val="20"/>
                <w:szCs w:val="20"/>
                <w:lang w:eastAsia="ru-RU"/>
              </w:rPr>
              <w:t>уатации названных трубопроводов</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val="1039"/>
        </w:trPr>
        <w:tc>
          <w:tcPr>
            <w:tcW w:w="2538"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FFFFFF" w:themeFill="background1"/>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A05D48">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6"/>
        </w:trPr>
        <w:tc>
          <w:tcPr>
            <w:tcW w:w="2538"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FFFFFF" w:themeFill="background1"/>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A05D48">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1703"/>
        </w:trPr>
        <w:tc>
          <w:tcPr>
            <w:tcW w:w="2538" w:type="dxa"/>
            <w:shd w:val="clear" w:color="auto" w:fill="auto"/>
            <w:vAlign w:val="center"/>
          </w:tcPr>
          <w:p w:rsidR="0029200E" w:rsidRPr="00A940F4"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Внеуличный транспорт</w:t>
            </w:r>
          </w:p>
        </w:tc>
        <w:tc>
          <w:tcPr>
            <w:tcW w:w="703" w:type="dxa"/>
            <w:shd w:val="clear" w:color="auto" w:fill="auto"/>
            <w:vAlign w:val="center"/>
          </w:tcPr>
          <w:p w:rsidR="0029200E" w:rsidRPr="00A940F4"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7.6</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A05D48">
            <w:pPr>
              <w:pStyle w:val="s1"/>
              <w:shd w:val="clear" w:color="auto" w:fill="FFFFFF"/>
              <w:spacing w:before="0" w:beforeAutospacing="0" w:after="0" w:afterAutospacing="0"/>
              <w:jc w:val="both"/>
              <w:rPr>
                <w:color w:val="22272F"/>
                <w:sz w:val="20"/>
                <w:szCs w:val="20"/>
              </w:rPr>
            </w:pPr>
            <w:r w:rsidRPr="00A940F4">
              <w:rPr>
                <w:color w:val="22272F"/>
                <w:sz w:val="20"/>
                <w:szCs w:val="20"/>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29200E" w:rsidRPr="00A05D48" w:rsidRDefault="0029200E" w:rsidP="00A05D48">
            <w:pPr>
              <w:pStyle w:val="s1"/>
              <w:shd w:val="clear" w:color="auto" w:fill="FFFFFF"/>
              <w:spacing w:before="0" w:beforeAutospacing="0" w:after="0" w:afterAutospacing="0"/>
              <w:jc w:val="both"/>
              <w:rPr>
                <w:color w:val="22272F"/>
                <w:sz w:val="20"/>
                <w:szCs w:val="20"/>
              </w:rPr>
            </w:pPr>
            <w:r w:rsidRPr="00A940F4">
              <w:rPr>
                <w:color w:val="22272F"/>
                <w:sz w:val="20"/>
                <w:szCs w:val="20"/>
              </w:rPr>
              <w:t>размещение наземных сооружений иных видов внеуличного транспорта (монорельсового транспорта, подвесн</w:t>
            </w:r>
            <w:r>
              <w:rPr>
                <w:color w:val="22272F"/>
                <w:sz w:val="20"/>
                <w:szCs w:val="20"/>
              </w:rPr>
              <w:t>ых канатных дорог, фуникулеров)</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gridAfter w:val="11"/>
          <w:wAfter w:w="5661" w:type="dxa"/>
          <w:trHeight w:val="599"/>
        </w:trPr>
        <w:tc>
          <w:tcPr>
            <w:tcW w:w="2538" w:type="dxa"/>
            <w:shd w:val="clear" w:color="auto" w:fill="D9D9D9"/>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Обеспечение обороны и безопасности</w:t>
            </w:r>
          </w:p>
        </w:tc>
        <w:tc>
          <w:tcPr>
            <w:tcW w:w="703" w:type="dxa"/>
            <w:shd w:val="clear" w:color="auto" w:fill="D9D9D9"/>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обеспечивающих осуществление таможенной деятельности</w:t>
            </w:r>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599"/>
        </w:trPr>
        <w:tc>
          <w:tcPr>
            <w:tcW w:w="2538" w:type="dxa"/>
            <w:shd w:val="clear" w:color="auto" w:fill="auto"/>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7" w:name="sub_1081"/>
            <w:r w:rsidRPr="00995CB0">
              <w:rPr>
                <w:rFonts w:ascii="Times New Roman" w:eastAsia="Times New Roman" w:hAnsi="Times New Roman" w:cs="Times New Roman"/>
                <w:sz w:val="20"/>
                <w:szCs w:val="20"/>
                <w:lang w:eastAsia="ru-RU"/>
              </w:rPr>
              <w:t>Обеспечение вооруженных сил</w:t>
            </w:r>
            <w:bookmarkEnd w:id="87"/>
          </w:p>
        </w:tc>
        <w:tc>
          <w:tcPr>
            <w:tcW w:w="703" w:type="dxa"/>
            <w:shd w:val="clear" w:color="auto" w:fill="auto"/>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8.1</w:t>
            </w:r>
          </w:p>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для обеспечения безопасности которых были созданы закрытые администрати</w:t>
            </w:r>
            <w:r>
              <w:rPr>
                <w:rFonts w:ascii="Times New Roman" w:eastAsia="Times New Roman" w:hAnsi="Times New Roman" w:cs="Times New Roman"/>
                <w:sz w:val="20"/>
                <w:szCs w:val="20"/>
                <w:lang w:eastAsia="ru-RU"/>
              </w:rPr>
              <w:t>вно-территориальные образования</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FFFFFF"/>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bookmarkStart w:id="88" w:name="sub_1080"/>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Pr>
          <w:p w:rsidR="0029200E" w:rsidRPr="00995CB0" w:rsidRDefault="0029200E" w:rsidP="00A05D48">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auto"/>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bookmarkEnd w:id="88"/>
      <w:tr w:rsidR="0029200E" w:rsidRPr="00995CB0" w:rsidTr="0029200E">
        <w:trPr>
          <w:trHeight w:val="298"/>
        </w:trPr>
        <w:tc>
          <w:tcPr>
            <w:tcW w:w="2538"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Pr>
          <w:p w:rsidR="0029200E" w:rsidRPr="00995CB0" w:rsidRDefault="0029200E" w:rsidP="00A05D48">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auto"/>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61"/>
        </w:trPr>
        <w:tc>
          <w:tcPr>
            <w:tcW w:w="2538" w:type="dxa"/>
            <w:shd w:val="clear" w:color="auto" w:fill="auto"/>
            <w:vAlign w:val="center"/>
          </w:tcPr>
          <w:p w:rsidR="0029200E" w:rsidRPr="00A940F4"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Охрана Государственной границы Российской Федерации</w:t>
            </w:r>
          </w:p>
        </w:tc>
        <w:tc>
          <w:tcPr>
            <w:tcW w:w="703" w:type="dxa"/>
            <w:shd w:val="clear" w:color="auto" w:fill="auto"/>
            <w:vAlign w:val="center"/>
          </w:tcPr>
          <w:p w:rsidR="0029200E" w:rsidRPr="00A940F4"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8.2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09" w:type="dxa"/>
            <w:gridSpan w:val="2"/>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outlineLvl w:val="6"/>
              <w:rPr>
                <w:rFonts w:ascii="Times New Roman" w:eastAsia="Times New Roman" w:hAnsi="Times New Roman" w:cs="Times New Roman"/>
                <w:b/>
                <w:bCs/>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A940F4" w:rsidRDefault="0029200E" w:rsidP="00A05D48">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1591"/>
        </w:trPr>
        <w:tc>
          <w:tcPr>
            <w:tcW w:w="2538" w:type="dxa"/>
            <w:shd w:val="clear" w:color="auto" w:fill="auto"/>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89" w:name="sub_1083"/>
            <w:r w:rsidRPr="00995CB0">
              <w:rPr>
                <w:rFonts w:ascii="Times New Roman" w:eastAsia="Times New Roman" w:hAnsi="Times New Roman" w:cs="Times New Roman"/>
                <w:sz w:val="20"/>
                <w:szCs w:val="20"/>
                <w:lang w:eastAsia="ru-RU"/>
              </w:rPr>
              <w:t>Обеспечение внутреннего правопорядка</w:t>
            </w:r>
            <w:bookmarkEnd w:id="89"/>
          </w:p>
        </w:tc>
        <w:tc>
          <w:tcPr>
            <w:tcW w:w="703" w:type="dxa"/>
            <w:shd w:val="clear" w:color="auto" w:fill="auto"/>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8.3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eastAsia="Times New Roman" w:hAnsi="Times New Roman" w:cs="Times New Roman"/>
                <w:sz w:val="20"/>
                <w:szCs w:val="20"/>
                <w:lang w:eastAsia="ru-RU"/>
              </w:rPr>
              <w:t>частями производственных зданий</w:t>
            </w:r>
          </w:p>
        </w:tc>
        <w:tc>
          <w:tcPr>
            <w:tcW w:w="609" w:type="dxa"/>
            <w:gridSpan w:val="2"/>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В</w:t>
            </w:r>
          </w:p>
        </w:tc>
        <w:tc>
          <w:tcPr>
            <w:tcW w:w="615" w:type="dxa"/>
            <w:shd w:val="clear" w:color="auto" w:fill="auto"/>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bCs/>
                <w:iCs/>
                <w:sz w:val="20"/>
                <w:szCs w:val="20"/>
                <w:lang w:eastAsia="ru-RU"/>
              </w:rPr>
              <w:t>В</w:t>
            </w:r>
          </w:p>
        </w:tc>
        <w:tc>
          <w:tcPr>
            <w:tcW w:w="613" w:type="dxa"/>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auto"/>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bCs/>
                <w:iCs/>
                <w:sz w:val="20"/>
                <w:szCs w:val="20"/>
                <w:lang w:eastAsia="ru-RU"/>
              </w:rPr>
              <w:t>Р</w:t>
            </w: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bCs/>
                <w:iCs/>
                <w:sz w:val="20"/>
                <w:szCs w:val="20"/>
                <w:lang w:eastAsia="ru-RU"/>
              </w:rPr>
              <w:t>Р</w:t>
            </w:r>
          </w:p>
        </w:tc>
      </w:tr>
      <w:tr w:rsidR="0029200E" w:rsidRPr="00995CB0" w:rsidTr="0029200E">
        <w:trPr>
          <w:trHeight w:val="599"/>
        </w:trPr>
        <w:tc>
          <w:tcPr>
            <w:tcW w:w="2538" w:type="dxa"/>
            <w:shd w:val="clear" w:color="auto" w:fill="auto"/>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Обеспечение деятельности по исполнению наказаний</w:t>
            </w:r>
          </w:p>
        </w:tc>
        <w:tc>
          <w:tcPr>
            <w:tcW w:w="703" w:type="dxa"/>
            <w:shd w:val="clear" w:color="auto" w:fill="auto"/>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8.4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r>
      <w:tr w:rsidR="0029200E" w:rsidRPr="00995CB0" w:rsidTr="0029200E">
        <w:trPr>
          <w:gridAfter w:val="11"/>
          <w:wAfter w:w="5661" w:type="dxa"/>
          <w:trHeight w:val="599"/>
        </w:trPr>
        <w:tc>
          <w:tcPr>
            <w:tcW w:w="2538" w:type="dxa"/>
            <w:shd w:val="clear" w:color="auto" w:fill="D9D9D9"/>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90" w:name="sub_1090"/>
            <w:r w:rsidRPr="00995CB0">
              <w:rPr>
                <w:rFonts w:ascii="Times New Roman" w:eastAsia="Times New Roman" w:hAnsi="Times New Roman" w:cs="Times New Roman"/>
                <w:b/>
                <w:sz w:val="20"/>
                <w:szCs w:val="20"/>
                <w:lang w:eastAsia="ru-RU"/>
              </w:rPr>
              <w:t>Деятельность по особой охране и изучению природы</w:t>
            </w:r>
            <w:bookmarkEnd w:id="90"/>
          </w:p>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3" w:type="dxa"/>
            <w:shd w:val="clear" w:color="auto" w:fill="D9D9D9"/>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9.0</w:t>
            </w:r>
          </w:p>
        </w:tc>
        <w:tc>
          <w:tcPr>
            <w:tcW w:w="5227" w:type="dxa"/>
            <w:tcBorders>
              <w:top w:val="single" w:sz="4" w:space="0" w:color="auto"/>
              <w:left w:val="single" w:sz="4" w:space="0" w:color="auto"/>
              <w:bottom w:val="single" w:sz="4" w:space="0" w:color="auto"/>
              <w:right w:val="single" w:sz="4" w:space="0" w:color="auto"/>
            </w:tcBorders>
          </w:tcPr>
          <w:p w:rsidR="0029200E" w:rsidRPr="00A05D48" w:rsidRDefault="0029200E" w:rsidP="00A05D48">
            <w:pPr>
              <w:autoSpaceDE w:val="0"/>
              <w:autoSpaceDN w:val="0"/>
              <w:adjustRightInd w:val="0"/>
              <w:spacing w:after="0" w:line="240" w:lineRule="auto"/>
              <w:jc w:val="both"/>
              <w:rPr>
                <w:rFonts w:ascii="Times New Roman" w:hAnsi="Times New Roman" w:cs="Times New Roman"/>
                <w:sz w:val="20"/>
                <w:szCs w:val="20"/>
              </w:rPr>
            </w:pPr>
            <w:r w:rsidRPr="00A05D48">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599"/>
        </w:trPr>
        <w:tc>
          <w:tcPr>
            <w:tcW w:w="2538" w:type="dxa"/>
            <w:shd w:val="clear" w:color="auto" w:fill="auto"/>
          </w:tcPr>
          <w:p w:rsidR="0029200E" w:rsidRPr="00995CB0" w:rsidRDefault="0029200E" w:rsidP="00A05D4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1" w:name="sub_1091"/>
            <w:r w:rsidRPr="00995CB0">
              <w:rPr>
                <w:rFonts w:ascii="Times New Roman" w:eastAsia="Times New Roman" w:hAnsi="Times New Roman" w:cs="Times New Roman"/>
                <w:sz w:val="20"/>
                <w:szCs w:val="20"/>
                <w:lang w:eastAsia="ru-RU"/>
              </w:rPr>
              <w:t>Охрана природных территорий</w:t>
            </w:r>
            <w:bookmarkEnd w:id="91"/>
          </w:p>
        </w:tc>
        <w:tc>
          <w:tcPr>
            <w:tcW w:w="703" w:type="dxa"/>
            <w:shd w:val="clear" w:color="auto" w:fill="auto"/>
            <w:vAlign w:val="center"/>
          </w:tcPr>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9.1</w:t>
            </w:r>
          </w:p>
          <w:p w:rsidR="0029200E" w:rsidRPr="00995CB0" w:rsidRDefault="0029200E" w:rsidP="00A05D4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A05D4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A05D4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A05D48">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599"/>
        </w:trPr>
        <w:tc>
          <w:tcPr>
            <w:tcW w:w="2538"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6"/>
        </w:trPr>
        <w:tc>
          <w:tcPr>
            <w:tcW w:w="2538"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599"/>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2" w:name="sub_1092"/>
            <w:r w:rsidRPr="00995CB0">
              <w:rPr>
                <w:rFonts w:ascii="Times New Roman" w:eastAsia="Times New Roman" w:hAnsi="Times New Roman" w:cs="Times New Roman"/>
                <w:sz w:val="20"/>
                <w:szCs w:val="20"/>
                <w:lang w:eastAsia="ru-RU"/>
              </w:rPr>
              <w:t>Курортная деятельность</w:t>
            </w:r>
            <w:bookmarkEnd w:id="92"/>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9.2</w:t>
            </w:r>
          </w:p>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w:t>
            </w:r>
            <w:r>
              <w:rPr>
                <w:rFonts w:ascii="Times New Roman" w:eastAsia="Times New Roman" w:hAnsi="Times New Roman" w:cs="Times New Roman"/>
                <w:sz w:val="20"/>
                <w:szCs w:val="20"/>
                <w:lang w:eastAsia="ru-RU"/>
              </w:rPr>
              <w:t>овительных местностей и курорта</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3" w:name="sub_10921"/>
            <w:r w:rsidRPr="00995CB0">
              <w:rPr>
                <w:rFonts w:ascii="Times New Roman" w:eastAsia="Times New Roman" w:hAnsi="Times New Roman" w:cs="Times New Roman"/>
                <w:sz w:val="20"/>
                <w:szCs w:val="20"/>
                <w:lang w:eastAsia="ru-RU"/>
              </w:rPr>
              <w:t>Санаторная деятельность</w:t>
            </w:r>
            <w:bookmarkEnd w:id="93"/>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9.2.1</w:t>
            </w:r>
          </w:p>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санаториев и профилакториев, обеспечивающих оказание услуги по лечению и оздоровлению населения;</w:t>
            </w:r>
          </w:p>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w:t>
            </w:r>
            <w:r>
              <w:rPr>
                <w:rFonts w:ascii="Times New Roman" w:eastAsia="Times New Roman" w:hAnsi="Times New Roman" w:cs="Times New Roman"/>
                <w:sz w:val="20"/>
                <w:szCs w:val="20"/>
                <w:lang w:eastAsia="ru-RU"/>
              </w:rPr>
              <w:t>лечебно-оздоровительных лагерей</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Историко-культурная деятельность</w:t>
            </w:r>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9.3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981698">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gridAfter w:val="11"/>
          <w:wAfter w:w="5661" w:type="dxa"/>
          <w:trHeight w:val="298"/>
        </w:trPr>
        <w:tc>
          <w:tcPr>
            <w:tcW w:w="2538" w:type="dxa"/>
            <w:shd w:val="clear" w:color="auto" w:fill="D9D9D9"/>
            <w:vAlign w:val="center"/>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Использование лесов</w:t>
            </w:r>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D9D9D9"/>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10.0</w:t>
            </w:r>
          </w:p>
        </w:tc>
        <w:tc>
          <w:tcPr>
            <w:tcW w:w="5227" w:type="dxa"/>
            <w:tcBorders>
              <w:top w:val="single" w:sz="4" w:space="0" w:color="auto"/>
              <w:left w:val="single" w:sz="4" w:space="0" w:color="auto"/>
              <w:bottom w:val="single" w:sz="4" w:space="0" w:color="auto"/>
              <w:right w:val="single" w:sz="4" w:space="0" w:color="auto"/>
            </w:tcBorders>
          </w:tcPr>
          <w:p w:rsidR="0029200E" w:rsidRPr="00981698" w:rsidRDefault="0029200E" w:rsidP="00981698">
            <w:pPr>
              <w:autoSpaceDE w:val="0"/>
              <w:autoSpaceDN w:val="0"/>
              <w:adjustRightInd w:val="0"/>
              <w:spacing w:after="0" w:line="240" w:lineRule="auto"/>
              <w:jc w:val="both"/>
              <w:rPr>
                <w:rFonts w:ascii="Times New Roman" w:hAnsi="Times New Roman" w:cs="Times New Roman"/>
                <w:sz w:val="20"/>
                <w:szCs w:val="20"/>
              </w:rPr>
            </w:pPr>
            <w:r w:rsidRPr="00981698">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981698">
              <w:rPr>
                <w:rFonts w:ascii="Times New Roman" w:hAnsi="Times New Roman" w:cs="Times New Roman"/>
                <w:sz w:val="20"/>
                <w:szCs w:val="20"/>
              </w:rPr>
              <w:t>недревесных</w:t>
            </w:r>
            <w:proofErr w:type="spellEnd"/>
            <w:r w:rsidRPr="00981698">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4" w:history="1">
              <w:r w:rsidRPr="00981698">
                <w:rPr>
                  <w:rFonts w:ascii="Times New Roman" w:hAnsi="Times New Roman" w:cs="Times New Roman"/>
                  <w:color w:val="0000FF"/>
                  <w:sz w:val="20"/>
                  <w:szCs w:val="20"/>
                </w:rPr>
                <w:t>кодами 10.1</w:t>
              </w:r>
            </w:hyperlink>
            <w:r w:rsidRPr="00981698">
              <w:rPr>
                <w:rFonts w:ascii="Times New Roman" w:hAnsi="Times New Roman" w:cs="Times New Roman"/>
                <w:sz w:val="20"/>
                <w:szCs w:val="20"/>
              </w:rPr>
              <w:t xml:space="preserve"> - </w:t>
            </w:r>
            <w:hyperlink r:id="rId65" w:history="1">
              <w:r w:rsidRPr="00981698">
                <w:rPr>
                  <w:rFonts w:ascii="Times New Roman" w:hAnsi="Times New Roman" w:cs="Times New Roman"/>
                  <w:color w:val="0000FF"/>
                  <w:sz w:val="20"/>
                  <w:szCs w:val="20"/>
                </w:rPr>
                <w:t>10.4</w:t>
              </w:r>
            </w:hyperlink>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4" w:name="sub_10101"/>
            <w:r w:rsidRPr="00995CB0">
              <w:rPr>
                <w:rFonts w:ascii="Times New Roman" w:eastAsia="Times New Roman" w:hAnsi="Times New Roman" w:cs="Times New Roman"/>
                <w:sz w:val="20"/>
                <w:szCs w:val="20"/>
                <w:lang w:eastAsia="ru-RU"/>
              </w:rPr>
              <w:t>Заготовка древесины</w:t>
            </w:r>
            <w:bookmarkEnd w:id="94"/>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10.1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w:t>
            </w:r>
            <w:r w:rsidRPr="00995CB0">
              <w:rPr>
                <w:rFonts w:ascii="Times New Roman" w:eastAsia="Times New Roman" w:hAnsi="Times New Roman" w:cs="Times New Roman"/>
                <w:sz w:val="20"/>
                <w:szCs w:val="20"/>
                <w:lang w:eastAsia="ru-RU"/>
              </w:rPr>
              <w:lastRenderedPageBreak/>
              <w:t>необходимых для обработки и хранения древесины (лесных складов, лесопилен), охрана и восстановление лесов</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tcBorders>
              <w:bottom w:val="single" w:sz="4" w:space="0" w:color="auto"/>
            </w:tcBorders>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FFFFFF"/>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bCs/>
                <w:iCs/>
                <w:sz w:val="20"/>
                <w:szCs w:val="20"/>
                <w:lang w:eastAsia="ru-RU"/>
              </w:rPr>
              <w:t>Р</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995CB0" w:rsidRDefault="0029200E" w:rsidP="00981698">
            <w:pPr>
              <w:spacing w:after="0" w:line="240" w:lineRule="auto"/>
              <w:jc w:val="center"/>
              <w:outlineLvl w:val="6"/>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Р</w:t>
            </w:r>
          </w:p>
        </w:tc>
        <w:tc>
          <w:tcPr>
            <w:tcW w:w="613"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tcBorders>
              <w:bottom w:val="single" w:sz="4" w:space="0" w:color="auto"/>
            </w:tcBorders>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tcBorders>
              <w:bottom w:val="single" w:sz="4" w:space="0" w:color="auto"/>
            </w:tcBorders>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5" w:name="sub_10102"/>
            <w:r w:rsidRPr="00995CB0">
              <w:rPr>
                <w:rFonts w:ascii="Times New Roman" w:eastAsia="Times New Roman" w:hAnsi="Times New Roman" w:cs="Times New Roman"/>
                <w:sz w:val="20"/>
                <w:szCs w:val="20"/>
                <w:lang w:eastAsia="ru-RU"/>
              </w:rPr>
              <w:t>Лесные плантации</w:t>
            </w:r>
            <w:bookmarkEnd w:id="95"/>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10.2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FFFFFF"/>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r w:rsidRPr="00995CB0">
              <w:rPr>
                <w:rFonts w:ascii="Times New Roman" w:eastAsia="Times New Roman" w:hAnsi="Times New Roman" w:cs="Times New Roman"/>
                <w:b/>
                <w:bCs/>
                <w:iCs/>
                <w:caps/>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6" w:name="sub_10103"/>
            <w:r w:rsidRPr="00995CB0">
              <w:rPr>
                <w:rFonts w:ascii="Times New Roman" w:eastAsia="Times New Roman" w:hAnsi="Times New Roman" w:cs="Times New Roman"/>
                <w:sz w:val="20"/>
                <w:szCs w:val="20"/>
                <w:lang w:eastAsia="ru-RU"/>
              </w:rPr>
              <w:t>Заготовка лесных ресурсов</w:t>
            </w:r>
            <w:bookmarkEnd w:id="96"/>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10.3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Заготовка живицы, сбор </w:t>
            </w:r>
            <w:proofErr w:type="spellStart"/>
            <w:r w:rsidRPr="00995CB0">
              <w:rPr>
                <w:rFonts w:ascii="Times New Roman" w:eastAsia="Times New Roman" w:hAnsi="Times New Roman" w:cs="Times New Roman"/>
                <w:sz w:val="20"/>
                <w:szCs w:val="20"/>
                <w:lang w:eastAsia="ru-RU"/>
              </w:rPr>
              <w:t>недревесных</w:t>
            </w:r>
            <w:proofErr w:type="spellEnd"/>
            <w:r w:rsidRPr="00995CB0">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w:t>
            </w:r>
            <w:r>
              <w:rPr>
                <w:rFonts w:ascii="Times New Roman" w:eastAsia="Times New Roman" w:hAnsi="Times New Roman" w:cs="Times New Roman"/>
                <w:sz w:val="20"/>
                <w:szCs w:val="20"/>
                <w:lang w:eastAsia="ru-RU"/>
              </w:rPr>
              <w:t>ибоварни, склады), охрана лесов</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Резервные леса</w:t>
            </w: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10.4</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Деятельность, связанная с охраной лесов</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r w:rsidRPr="00995CB0">
              <w:rPr>
                <w:rFonts w:ascii="Times New Roman" w:eastAsia="Times New Roman" w:hAnsi="Times New Roman" w:cs="Times New Roman"/>
                <w:b/>
                <w:bCs/>
                <w:iCs/>
                <w:sz w:val="20"/>
                <w:szCs w:val="20"/>
                <w:lang w:eastAsia="ru-RU"/>
              </w:rPr>
              <w:t>Р</w:t>
            </w: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sz w:val="20"/>
                <w:szCs w:val="20"/>
                <w:lang w:eastAsia="ru-RU"/>
              </w:rPr>
            </w:pPr>
          </w:p>
        </w:tc>
      </w:tr>
      <w:tr w:rsidR="0029200E" w:rsidRPr="00995CB0" w:rsidTr="0029200E">
        <w:trPr>
          <w:gridAfter w:val="11"/>
          <w:wAfter w:w="5661" w:type="dxa"/>
          <w:trHeight w:val="462"/>
        </w:trPr>
        <w:tc>
          <w:tcPr>
            <w:tcW w:w="2538" w:type="dxa"/>
            <w:shd w:val="clear" w:color="auto" w:fill="D9D9D9"/>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97" w:name="sub_10110"/>
            <w:r w:rsidRPr="00995CB0">
              <w:rPr>
                <w:rFonts w:ascii="Times New Roman" w:eastAsia="Times New Roman" w:hAnsi="Times New Roman" w:cs="Times New Roman"/>
                <w:b/>
                <w:sz w:val="20"/>
                <w:szCs w:val="20"/>
                <w:lang w:eastAsia="ru-RU"/>
              </w:rPr>
              <w:t>Водные объекты</w:t>
            </w:r>
            <w:bookmarkEnd w:id="97"/>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b/>
                <w:sz w:val="20"/>
                <w:szCs w:val="20"/>
                <w:lang w:eastAsia="ru-RU"/>
              </w:rPr>
            </w:pPr>
          </w:p>
        </w:tc>
        <w:tc>
          <w:tcPr>
            <w:tcW w:w="703" w:type="dxa"/>
            <w:shd w:val="clear" w:color="auto" w:fill="D9D9D9"/>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11.0</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8" w:name="sub_10111"/>
            <w:r w:rsidRPr="00995CB0">
              <w:rPr>
                <w:rFonts w:ascii="Times New Roman" w:eastAsia="Times New Roman" w:hAnsi="Times New Roman" w:cs="Times New Roman"/>
                <w:sz w:val="20"/>
                <w:szCs w:val="20"/>
                <w:lang w:eastAsia="ru-RU"/>
              </w:rPr>
              <w:t>Общее пользование водными объектами</w:t>
            </w:r>
            <w:bookmarkEnd w:id="98"/>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11.1</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09" w:type="dxa"/>
            <w:gridSpan w:val="2"/>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9"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5"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FFFFFF"/>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99" w:name="sub_10112"/>
            <w:r w:rsidRPr="00995CB0">
              <w:rPr>
                <w:rFonts w:ascii="Times New Roman" w:eastAsia="Times New Roman" w:hAnsi="Times New Roman" w:cs="Times New Roman"/>
                <w:sz w:val="20"/>
                <w:szCs w:val="20"/>
                <w:lang w:eastAsia="ru-RU"/>
              </w:rPr>
              <w:t>Специальное пользование водными объектами</w:t>
            </w:r>
            <w:bookmarkEnd w:id="99"/>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FFFFFF" w:themeFill="background1"/>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981698">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val="298"/>
        </w:trPr>
        <w:tc>
          <w:tcPr>
            <w:tcW w:w="2538"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FFFFFF" w:themeFill="background1"/>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shd w:val="clear" w:color="auto" w:fill="FFFFFF" w:themeFill="background1"/>
          </w:tcPr>
          <w:p w:rsidR="0029200E" w:rsidRPr="00995CB0" w:rsidRDefault="0029200E" w:rsidP="00981698">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FFFFFF" w:themeFill="background1"/>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00" w:name="sub_10113"/>
            <w:r w:rsidRPr="00995CB0">
              <w:rPr>
                <w:rFonts w:ascii="Times New Roman" w:eastAsia="Times New Roman" w:hAnsi="Times New Roman" w:cs="Times New Roman"/>
                <w:sz w:val="20"/>
                <w:szCs w:val="20"/>
                <w:lang w:eastAsia="ru-RU"/>
              </w:rPr>
              <w:t>Гидротехнические сооружения</w:t>
            </w:r>
            <w:bookmarkEnd w:id="100"/>
          </w:p>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11.3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95CB0">
              <w:rPr>
                <w:rFonts w:ascii="Times New Roman" w:eastAsia="Times New Roman" w:hAnsi="Times New Roman" w:cs="Times New Roman"/>
                <w:sz w:val="20"/>
                <w:szCs w:val="20"/>
                <w:lang w:eastAsia="ru-RU"/>
              </w:rPr>
              <w:t>рыбозащитных</w:t>
            </w:r>
            <w:proofErr w:type="spellEnd"/>
            <w:r w:rsidRPr="00995CB0">
              <w:rPr>
                <w:rFonts w:ascii="Times New Roman" w:eastAsia="Times New Roman" w:hAnsi="Times New Roman" w:cs="Times New Roman"/>
                <w:sz w:val="20"/>
                <w:szCs w:val="20"/>
                <w:lang w:eastAsia="ru-RU"/>
              </w:rPr>
              <w:t xml:space="preserve"> и рыбопропускных сооруже</w:t>
            </w:r>
            <w:r>
              <w:rPr>
                <w:rFonts w:ascii="Times New Roman" w:eastAsia="Times New Roman" w:hAnsi="Times New Roman" w:cs="Times New Roman"/>
                <w:sz w:val="20"/>
                <w:szCs w:val="20"/>
                <w:lang w:eastAsia="ru-RU"/>
              </w:rPr>
              <w:t>ний, берегозащитных сооружений)</w:t>
            </w: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54" w:type="dxa"/>
            <w:gridSpan w:val="2"/>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bCs/>
                <w:iCs/>
                <w:caps/>
                <w:sz w:val="20"/>
                <w:szCs w:val="20"/>
                <w:lang w:eastAsia="ru-RU"/>
              </w:rPr>
            </w:pPr>
          </w:p>
        </w:tc>
      </w:tr>
      <w:tr w:rsidR="0029200E" w:rsidRPr="00995CB0" w:rsidTr="0029200E">
        <w:trPr>
          <w:gridAfter w:val="11"/>
          <w:wAfter w:w="5661" w:type="dxa"/>
          <w:trHeight w:val="298"/>
        </w:trPr>
        <w:tc>
          <w:tcPr>
            <w:tcW w:w="2538" w:type="dxa"/>
            <w:shd w:val="clear" w:color="auto" w:fill="D9D9D9"/>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b/>
                <w:sz w:val="20"/>
                <w:szCs w:val="20"/>
                <w:lang w:eastAsia="ru-RU"/>
              </w:rPr>
            </w:pPr>
            <w:bookmarkStart w:id="101" w:name="sub_10120"/>
            <w:r w:rsidRPr="00995CB0">
              <w:rPr>
                <w:rFonts w:ascii="Times New Roman" w:eastAsia="Times New Roman" w:hAnsi="Times New Roman" w:cs="Times New Roman"/>
                <w:b/>
                <w:sz w:val="20"/>
                <w:szCs w:val="20"/>
                <w:lang w:eastAsia="ru-RU"/>
              </w:rPr>
              <w:t>Земельные участки (территории) общего пользования</w:t>
            </w:r>
            <w:bookmarkEnd w:id="101"/>
          </w:p>
        </w:tc>
        <w:tc>
          <w:tcPr>
            <w:tcW w:w="703" w:type="dxa"/>
            <w:shd w:val="clear" w:color="auto" w:fill="D9D9D9"/>
            <w:vAlign w:val="center"/>
          </w:tcPr>
          <w:p w:rsidR="0029200E" w:rsidRPr="00981698" w:rsidRDefault="0029200E" w:rsidP="009816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81698">
              <w:rPr>
                <w:rFonts w:ascii="Times New Roman" w:eastAsia="Times New Roman" w:hAnsi="Times New Roman" w:cs="Times New Roman"/>
                <w:b/>
                <w:sz w:val="20"/>
                <w:szCs w:val="20"/>
                <w:lang w:eastAsia="ru-RU"/>
              </w:rPr>
              <w:t>12.0</w:t>
            </w:r>
          </w:p>
        </w:tc>
        <w:tc>
          <w:tcPr>
            <w:tcW w:w="5227" w:type="dxa"/>
            <w:tcBorders>
              <w:top w:val="single" w:sz="4" w:space="0" w:color="auto"/>
              <w:left w:val="single" w:sz="4" w:space="0" w:color="auto"/>
              <w:bottom w:val="single" w:sz="4" w:space="0" w:color="auto"/>
              <w:right w:val="single" w:sz="4" w:space="0" w:color="auto"/>
            </w:tcBorders>
          </w:tcPr>
          <w:p w:rsidR="0029200E" w:rsidRPr="00981698" w:rsidRDefault="0029200E" w:rsidP="00981698">
            <w:pPr>
              <w:autoSpaceDE w:val="0"/>
              <w:autoSpaceDN w:val="0"/>
              <w:adjustRightInd w:val="0"/>
              <w:spacing w:after="0" w:line="240" w:lineRule="auto"/>
              <w:jc w:val="both"/>
              <w:rPr>
                <w:rFonts w:ascii="Times New Roman" w:hAnsi="Times New Roman" w:cs="Times New Roman"/>
                <w:sz w:val="20"/>
                <w:szCs w:val="20"/>
              </w:rPr>
            </w:pPr>
            <w:r w:rsidRPr="00981698">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6" w:history="1">
              <w:r w:rsidRPr="00981698">
                <w:rPr>
                  <w:rFonts w:ascii="Times New Roman" w:hAnsi="Times New Roman" w:cs="Times New Roman"/>
                  <w:sz w:val="20"/>
                  <w:szCs w:val="20"/>
                </w:rPr>
                <w:t>кодами 12.0.1</w:t>
              </w:r>
            </w:hyperlink>
            <w:r w:rsidRPr="00981698">
              <w:rPr>
                <w:rFonts w:ascii="Times New Roman" w:hAnsi="Times New Roman" w:cs="Times New Roman"/>
                <w:sz w:val="20"/>
                <w:szCs w:val="20"/>
              </w:rPr>
              <w:t xml:space="preserve"> - </w:t>
            </w:r>
            <w:hyperlink r:id="rId67" w:history="1">
              <w:r w:rsidRPr="00981698">
                <w:rPr>
                  <w:rFonts w:ascii="Times New Roman" w:hAnsi="Times New Roman" w:cs="Times New Roman"/>
                  <w:sz w:val="20"/>
                  <w:szCs w:val="20"/>
                </w:rPr>
                <w:t>12.0.2</w:t>
              </w:r>
            </w:hyperlink>
          </w:p>
        </w:tc>
        <w:tc>
          <w:tcPr>
            <w:tcW w:w="564" w:type="dxa"/>
            <w:tcBorders>
              <w:top w:val="single" w:sz="4" w:space="0" w:color="auto"/>
              <w:left w:val="single" w:sz="4" w:space="0" w:color="auto"/>
              <w:bottom w:val="single" w:sz="4" w:space="0" w:color="auto"/>
              <w:right w:val="single" w:sz="4" w:space="0" w:color="auto"/>
            </w:tcBorders>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dxa"/>
            <w:gridSpan w:val="2"/>
            <w:tcBorders>
              <w:top w:val="single" w:sz="4" w:space="0" w:color="auto"/>
              <w:left w:val="single" w:sz="4" w:space="0" w:color="auto"/>
              <w:bottom w:val="single" w:sz="4" w:space="0" w:color="auto"/>
              <w:right w:val="single" w:sz="4" w:space="0" w:color="auto"/>
            </w:tcBorders>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9200E" w:rsidRPr="00995CB0" w:rsidTr="0029200E">
        <w:trPr>
          <w:trHeight w:hRule="exact" w:val="2650"/>
        </w:trPr>
        <w:tc>
          <w:tcPr>
            <w:tcW w:w="2538" w:type="dxa"/>
            <w:shd w:val="clear" w:color="auto" w:fill="auto"/>
            <w:vAlign w:val="center"/>
          </w:tcPr>
          <w:p w:rsidR="0029200E" w:rsidRPr="00A940F4"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A940F4">
              <w:rPr>
                <w:rFonts w:ascii="Times New Roman" w:hAnsi="Times New Roman" w:cs="Times New Roman"/>
                <w:color w:val="22272F"/>
                <w:sz w:val="20"/>
                <w:szCs w:val="20"/>
                <w:shd w:val="clear" w:color="auto" w:fill="FFFFFF"/>
              </w:rPr>
              <w:t>Улично-дорожная сеть</w:t>
            </w:r>
          </w:p>
        </w:tc>
        <w:tc>
          <w:tcPr>
            <w:tcW w:w="703" w:type="dxa"/>
            <w:shd w:val="clear" w:color="auto" w:fill="auto"/>
            <w:vAlign w:val="center"/>
          </w:tcPr>
          <w:p w:rsidR="0029200E" w:rsidRPr="00A940F4" w:rsidRDefault="0029200E" w:rsidP="002742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12.0.1</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274206">
            <w:pPr>
              <w:pStyle w:val="s1"/>
              <w:shd w:val="clear" w:color="auto" w:fill="FFFFFF"/>
              <w:spacing w:before="0" w:beforeAutospacing="0" w:after="0" w:afterAutospacing="0"/>
              <w:jc w:val="both"/>
              <w:rPr>
                <w:color w:val="22272F"/>
                <w:sz w:val="20"/>
                <w:szCs w:val="20"/>
              </w:rPr>
            </w:pPr>
            <w:r w:rsidRPr="00A940F4">
              <w:rPr>
                <w:color w:val="22272F"/>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0F4">
              <w:rPr>
                <w:color w:val="22272F"/>
                <w:sz w:val="20"/>
                <w:szCs w:val="20"/>
              </w:rPr>
              <w:t>велотранспортной</w:t>
            </w:r>
            <w:proofErr w:type="spellEnd"/>
            <w:r w:rsidRPr="00A940F4">
              <w:rPr>
                <w:color w:val="22272F"/>
                <w:sz w:val="20"/>
                <w:szCs w:val="20"/>
              </w:rPr>
              <w:t xml:space="preserve"> и инженерной инфраструктуры;</w:t>
            </w:r>
          </w:p>
          <w:p w:rsidR="0029200E" w:rsidRPr="00A940F4" w:rsidRDefault="0029200E" w:rsidP="00274206">
            <w:pPr>
              <w:pStyle w:val="s1"/>
              <w:shd w:val="clear" w:color="auto" w:fill="FFFFFF"/>
              <w:spacing w:before="0" w:beforeAutospacing="0" w:after="0" w:afterAutospacing="0"/>
              <w:jc w:val="both"/>
              <w:rPr>
                <w:color w:val="22272F"/>
                <w:sz w:val="20"/>
                <w:szCs w:val="20"/>
              </w:rPr>
            </w:pPr>
            <w:r w:rsidRPr="00A940F4">
              <w:rPr>
                <w:color w:val="22272F"/>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981698">
              <w:rPr>
                <w:sz w:val="20"/>
                <w:szCs w:val="20"/>
              </w:rPr>
              <w:t>с </w:t>
            </w:r>
            <w:hyperlink r:id="rId68" w:anchor="/document/70736874/entry/10271" w:history="1">
              <w:r w:rsidRPr="00981698">
                <w:rPr>
                  <w:rStyle w:val="a3"/>
                  <w:color w:val="auto"/>
                  <w:sz w:val="20"/>
                  <w:szCs w:val="20"/>
                </w:rPr>
                <w:t>кодами 2.7.1</w:t>
              </w:r>
            </w:hyperlink>
            <w:r w:rsidRPr="00981698">
              <w:rPr>
                <w:sz w:val="20"/>
                <w:szCs w:val="20"/>
              </w:rPr>
              <w:t>, </w:t>
            </w:r>
            <w:hyperlink r:id="rId69" w:anchor="/document/70736874/entry/1049" w:history="1">
              <w:r w:rsidRPr="00981698">
                <w:rPr>
                  <w:rStyle w:val="a3"/>
                  <w:color w:val="auto"/>
                  <w:sz w:val="20"/>
                  <w:szCs w:val="20"/>
                </w:rPr>
                <w:t>4.9</w:t>
              </w:r>
            </w:hyperlink>
            <w:r w:rsidRPr="00981698">
              <w:rPr>
                <w:sz w:val="20"/>
                <w:szCs w:val="20"/>
              </w:rPr>
              <w:t>, </w:t>
            </w:r>
            <w:hyperlink r:id="rId70" w:anchor="/document/70736874/entry/1723" w:history="1">
              <w:r w:rsidRPr="00981698">
                <w:rPr>
                  <w:rStyle w:val="a3"/>
                  <w:color w:val="auto"/>
                  <w:sz w:val="20"/>
                  <w:szCs w:val="20"/>
                </w:rPr>
                <w:t>7.2.3</w:t>
              </w:r>
            </w:hyperlink>
            <w:r w:rsidRPr="00981698">
              <w:rPr>
                <w:sz w:val="20"/>
                <w:szCs w:val="20"/>
              </w:rPr>
              <w:t>, а также некапитальных сооружений, предназначенных для охраны транспортных средств</w:t>
            </w:r>
          </w:p>
          <w:p w:rsidR="0029200E" w:rsidRPr="00A940F4" w:rsidRDefault="0029200E" w:rsidP="0027420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1" w:type="dxa"/>
            <w:gridSpan w:val="2"/>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9" w:type="dxa"/>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A940F4" w:rsidRDefault="0029200E" w:rsidP="00274206">
            <w:pPr>
              <w:spacing w:after="0" w:line="240" w:lineRule="auto"/>
              <w:jc w:val="center"/>
              <w:outlineLvl w:val="4"/>
              <w:rPr>
                <w:rFonts w:ascii="Times New Roman" w:eastAsia="Times New Roman" w:hAnsi="Times New Roman" w:cs="Times New Roman"/>
                <w:b/>
                <w:iCs/>
                <w:caps/>
                <w:sz w:val="20"/>
                <w:szCs w:val="20"/>
                <w:lang w:eastAsia="ru-RU"/>
              </w:rPr>
            </w:pPr>
            <w:r>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FFFFFF" w:themeFill="background1"/>
            <w:vAlign w:val="center"/>
          </w:tcPr>
          <w:p w:rsidR="0029200E" w:rsidRPr="00A940F4" w:rsidRDefault="0029200E" w:rsidP="00274206">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c>
          <w:tcPr>
            <w:tcW w:w="654" w:type="dxa"/>
            <w:gridSpan w:val="2"/>
            <w:shd w:val="clear" w:color="auto" w:fill="auto"/>
            <w:vAlign w:val="center"/>
          </w:tcPr>
          <w:p w:rsidR="0029200E" w:rsidRPr="00A940F4" w:rsidRDefault="0029200E" w:rsidP="00274206">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Р</w:t>
            </w:r>
          </w:p>
        </w:tc>
      </w:tr>
      <w:tr w:rsidR="0029200E" w:rsidRPr="00995CB0" w:rsidTr="0029200E">
        <w:trPr>
          <w:trHeight w:hRule="exact" w:val="1714"/>
        </w:trPr>
        <w:tc>
          <w:tcPr>
            <w:tcW w:w="2538" w:type="dxa"/>
            <w:shd w:val="clear" w:color="auto" w:fill="auto"/>
            <w:vAlign w:val="center"/>
          </w:tcPr>
          <w:p w:rsidR="0029200E" w:rsidRPr="00A940F4" w:rsidRDefault="0029200E" w:rsidP="00981698">
            <w:pPr>
              <w:autoSpaceDE w:val="0"/>
              <w:autoSpaceDN w:val="0"/>
              <w:adjustRightInd w:val="0"/>
              <w:spacing w:after="0" w:line="240" w:lineRule="auto"/>
              <w:ind w:left="16"/>
              <w:rPr>
                <w:rFonts w:ascii="Times New Roman" w:hAnsi="Times New Roman" w:cs="Times New Roman"/>
                <w:color w:val="22272F"/>
                <w:sz w:val="20"/>
                <w:szCs w:val="20"/>
                <w:shd w:val="clear" w:color="auto" w:fill="FFFFFF"/>
              </w:rPr>
            </w:pPr>
            <w:r w:rsidRPr="00A940F4">
              <w:rPr>
                <w:rFonts w:ascii="Times New Roman" w:hAnsi="Times New Roman" w:cs="Times New Roman"/>
                <w:color w:val="22272F"/>
                <w:sz w:val="20"/>
                <w:szCs w:val="20"/>
                <w:shd w:val="clear" w:color="auto" w:fill="FFFFFF"/>
              </w:rPr>
              <w:t>Благоустройство территории</w:t>
            </w:r>
          </w:p>
        </w:tc>
        <w:tc>
          <w:tcPr>
            <w:tcW w:w="703" w:type="dxa"/>
            <w:shd w:val="clear" w:color="auto" w:fill="auto"/>
            <w:vAlign w:val="center"/>
          </w:tcPr>
          <w:p w:rsidR="0029200E" w:rsidRPr="00A940F4"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40F4">
              <w:rPr>
                <w:rFonts w:ascii="Times New Roman" w:eastAsia="Times New Roman" w:hAnsi="Times New Roman" w:cs="Times New Roman"/>
                <w:sz w:val="20"/>
                <w:szCs w:val="20"/>
                <w:lang w:eastAsia="ru-RU"/>
              </w:rPr>
              <w:t>12.0.2</w:t>
            </w:r>
          </w:p>
        </w:tc>
        <w:tc>
          <w:tcPr>
            <w:tcW w:w="5227" w:type="dxa"/>
            <w:tcBorders>
              <w:top w:val="single" w:sz="4" w:space="0" w:color="auto"/>
              <w:left w:val="single" w:sz="4" w:space="0" w:color="auto"/>
              <w:bottom w:val="single" w:sz="4" w:space="0" w:color="auto"/>
              <w:right w:val="single" w:sz="4" w:space="0" w:color="auto"/>
            </w:tcBorders>
            <w:vAlign w:val="center"/>
          </w:tcPr>
          <w:p w:rsidR="0029200E" w:rsidRPr="00A940F4" w:rsidRDefault="0029200E" w:rsidP="00981698">
            <w:pPr>
              <w:pStyle w:val="s1"/>
              <w:shd w:val="clear" w:color="auto" w:fill="FFFFFF"/>
              <w:jc w:val="both"/>
              <w:rPr>
                <w:color w:val="22272F"/>
                <w:sz w:val="20"/>
                <w:szCs w:val="20"/>
              </w:rPr>
            </w:pPr>
            <w:r w:rsidRPr="00A940F4">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 w:type="dxa"/>
            <w:gridSpan w:val="2"/>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FFFFFF"/>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A940F4" w:rsidRDefault="0029200E" w:rsidP="0098169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A940F4" w:rsidRDefault="0029200E" w:rsidP="00981698">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hRule="exact" w:val="983"/>
        </w:trPr>
        <w:tc>
          <w:tcPr>
            <w:tcW w:w="2538" w:type="dxa"/>
            <w:shd w:val="clear" w:color="auto" w:fill="auto"/>
          </w:tcPr>
          <w:p w:rsidR="0029200E" w:rsidRPr="00995CB0" w:rsidRDefault="0029200E" w:rsidP="00981698">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Ритуальная деятельность</w:t>
            </w:r>
          </w:p>
        </w:tc>
        <w:tc>
          <w:tcPr>
            <w:tcW w:w="703" w:type="dxa"/>
            <w:shd w:val="clear" w:color="auto" w:fill="auto"/>
            <w:vAlign w:val="center"/>
          </w:tcPr>
          <w:p w:rsidR="0029200E" w:rsidRPr="00995CB0" w:rsidRDefault="0029200E" w:rsidP="0098169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12.1</w:t>
            </w:r>
          </w:p>
        </w:tc>
        <w:tc>
          <w:tcPr>
            <w:tcW w:w="5227" w:type="dxa"/>
            <w:tcBorders>
              <w:top w:val="single" w:sz="4" w:space="0" w:color="auto"/>
              <w:left w:val="single" w:sz="4" w:space="0" w:color="auto"/>
              <w:bottom w:val="single" w:sz="4" w:space="0" w:color="auto"/>
              <w:right w:val="single" w:sz="4" w:space="0" w:color="auto"/>
            </w:tcBorders>
          </w:tcPr>
          <w:p w:rsidR="0029200E" w:rsidRPr="00274206" w:rsidRDefault="0029200E" w:rsidP="00274206">
            <w:pPr>
              <w:autoSpaceDE w:val="0"/>
              <w:autoSpaceDN w:val="0"/>
              <w:adjustRightInd w:val="0"/>
              <w:spacing w:after="0" w:line="240" w:lineRule="auto"/>
              <w:jc w:val="both"/>
              <w:rPr>
                <w:rFonts w:ascii="Times New Roman" w:hAnsi="Times New Roman" w:cs="Times New Roman"/>
                <w:sz w:val="20"/>
                <w:szCs w:val="20"/>
              </w:rPr>
            </w:pPr>
            <w:r w:rsidRPr="00274206">
              <w:rPr>
                <w:rFonts w:ascii="Times New Roman" w:hAnsi="Times New Roman" w:cs="Times New Roman"/>
                <w:sz w:val="20"/>
                <w:szCs w:val="20"/>
              </w:rPr>
              <w:t>Размещение кладбищ, крематориев и мест захоронения;</w:t>
            </w:r>
          </w:p>
          <w:p w:rsidR="0029200E" w:rsidRPr="00274206" w:rsidRDefault="0029200E" w:rsidP="00274206">
            <w:pPr>
              <w:autoSpaceDE w:val="0"/>
              <w:autoSpaceDN w:val="0"/>
              <w:adjustRightInd w:val="0"/>
              <w:spacing w:after="0" w:line="240" w:lineRule="auto"/>
              <w:jc w:val="both"/>
              <w:rPr>
                <w:rFonts w:ascii="Times New Roman" w:hAnsi="Times New Roman" w:cs="Times New Roman"/>
                <w:sz w:val="20"/>
                <w:szCs w:val="20"/>
              </w:rPr>
            </w:pPr>
            <w:r w:rsidRPr="00274206">
              <w:rPr>
                <w:rFonts w:ascii="Times New Roman" w:hAnsi="Times New Roman" w:cs="Times New Roman"/>
                <w:sz w:val="20"/>
                <w:szCs w:val="20"/>
              </w:rPr>
              <w:t>размещение соответствующих культовых сооружений;</w:t>
            </w:r>
          </w:p>
          <w:p w:rsidR="0029200E" w:rsidRPr="00274206" w:rsidRDefault="0029200E" w:rsidP="00274206">
            <w:pPr>
              <w:autoSpaceDE w:val="0"/>
              <w:autoSpaceDN w:val="0"/>
              <w:adjustRightInd w:val="0"/>
              <w:spacing w:after="0" w:line="240" w:lineRule="auto"/>
              <w:jc w:val="both"/>
              <w:rPr>
                <w:rFonts w:ascii="Times New Roman" w:hAnsi="Times New Roman" w:cs="Times New Roman"/>
                <w:sz w:val="20"/>
                <w:szCs w:val="20"/>
              </w:rPr>
            </w:pPr>
            <w:r w:rsidRPr="00274206">
              <w:rPr>
                <w:rFonts w:ascii="Times New Roman" w:hAnsi="Times New Roman" w:cs="Times New Roman"/>
                <w:sz w:val="20"/>
                <w:szCs w:val="20"/>
              </w:rPr>
              <w:t>осуществление деятельности по производству продукции ритуально-обрядового назначения</w:t>
            </w:r>
          </w:p>
          <w:p w:rsidR="0029200E" w:rsidRPr="00995CB0" w:rsidRDefault="0029200E" w:rsidP="009816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09"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auto"/>
            <w:vAlign w:val="center"/>
          </w:tcPr>
          <w:p w:rsidR="0029200E" w:rsidRPr="00995CB0" w:rsidRDefault="0029200E" w:rsidP="00981698">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Р</w:t>
            </w:r>
          </w:p>
        </w:tc>
      </w:tr>
      <w:tr w:rsidR="0029200E" w:rsidRPr="00995CB0" w:rsidTr="0029200E">
        <w:trPr>
          <w:trHeight w:hRule="exact" w:val="983"/>
        </w:trPr>
        <w:tc>
          <w:tcPr>
            <w:tcW w:w="2538"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lastRenderedPageBreak/>
              <w:t>Наименование вида разрешенного использования земельного участка</w:t>
            </w:r>
            <w:r w:rsidRPr="00995CB0">
              <w:rPr>
                <w:rFonts w:ascii="Times New Roman" w:eastAsia="Times New Roman" w:hAnsi="Times New Roman" w:cs="Times New Roman"/>
                <w:b/>
                <w:color w:val="00B0F0"/>
                <w:sz w:val="20"/>
                <w:szCs w:val="20"/>
                <w:lang w:eastAsia="ru-RU"/>
              </w:rPr>
              <w:t>*</w:t>
            </w:r>
          </w:p>
        </w:tc>
        <w:tc>
          <w:tcPr>
            <w:tcW w:w="703" w:type="dxa"/>
            <w:shd w:val="clear" w:color="auto" w:fill="auto"/>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Код (числовое обозначение)</w:t>
            </w:r>
            <w:r w:rsidRPr="00995CB0">
              <w:rPr>
                <w:rFonts w:ascii="Times New Roman" w:eastAsia="Times New Roman" w:hAnsi="Times New Roman" w:cs="Times New Roman"/>
                <w:b/>
                <w:color w:val="00B0F0"/>
                <w:sz w:val="20"/>
                <w:szCs w:val="20"/>
                <w:lang w:eastAsia="ru-RU"/>
              </w:rPr>
              <w:t xml:space="preserve">** </w:t>
            </w:r>
            <w:r w:rsidRPr="00995CB0">
              <w:rPr>
                <w:rFonts w:ascii="Times New Roman" w:eastAsia="Times New Roman" w:hAnsi="Times New Roman" w:cs="Times New Roman"/>
                <w:b/>
                <w:sz w:val="20"/>
                <w:szCs w:val="20"/>
                <w:lang w:eastAsia="ru-RU"/>
              </w:rPr>
              <w:t xml:space="preserve"> </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274206">
            <w:pPr>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b/>
                <w:bCs/>
                <w:sz w:val="20"/>
                <w:szCs w:val="20"/>
                <w:lang w:eastAsia="ru-RU"/>
              </w:rPr>
              <w:t>Описание </w:t>
            </w:r>
            <w:r w:rsidRPr="00995CB0">
              <w:rPr>
                <w:rFonts w:ascii="Times New Roman" w:eastAsia="Times New Roman" w:hAnsi="Times New Roman" w:cs="Times New Roman"/>
                <w:b/>
                <w:sz w:val="20"/>
                <w:szCs w:val="20"/>
                <w:lang w:eastAsia="ru-RU"/>
              </w:rPr>
              <w:t>вида разрешенного использования</w:t>
            </w:r>
          </w:p>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bCs/>
                <w:sz w:val="20"/>
                <w:szCs w:val="20"/>
                <w:lang w:eastAsia="ru-RU"/>
              </w:rPr>
              <w:t xml:space="preserve">земельного участка </w:t>
            </w:r>
            <w:r w:rsidRPr="00995CB0">
              <w:rPr>
                <w:rFonts w:ascii="Times New Roman" w:eastAsia="Times New Roman" w:hAnsi="Times New Roman" w:cs="Times New Roman"/>
                <w:b/>
                <w:bCs/>
                <w:color w:val="00B0F0"/>
                <w:sz w:val="20"/>
                <w:szCs w:val="20"/>
                <w:lang w:eastAsia="ru-RU"/>
              </w:rPr>
              <w:t>***</w:t>
            </w:r>
          </w:p>
        </w:tc>
        <w:tc>
          <w:tcPr>
            <w:tcW w:w="609" w:type="dxa"/>
            <w:gridSpan w:val="2"/>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Ж1</w:t>
            </w:r>
          </w:p>
        </w:tc>
        <w:tc>
          <w:tcPr>
            <w:tcW w:w="611" w:type="dxa"/>
            <w:gridSpan w:val="2"/>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Ж2</w:t>
            </w:r>
          </w:p>
        </w:tc>
        <w:tc>
          <w:tcPr>
            <w:tcW w:w="619"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ОД2</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П1</w:t>
            </w:r>
          </w:p>
        </w:tc>
        <w:tc>
          <w:tcPr>
            <w:tcW w:w="615"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П2</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КП</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Т</w:t>
            </w:r>
          </w:p>
        </w:tc>
        <w:tc>
          <w:tcPr>
            <w:tcW w:w="613" w:type="dxa"/>
            <w:shd w:val="clear" w:color="auto" w:fill="FFFFFF" w:themeFill="background1"/>
            <w:vAlign w:val="center"/>
          </w:tcPr>
          <w:p w:rsidR="0029200E" w:rsidRPr="00995CB0" w:rsidRDefault="0029200E" w:rsidP="0027420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Р</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С1</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С3</w:t>
            </w:r>
          </w:p>
        </w:tc>
        <w:tc>
          <w:tcPr>
            <w:tcW w:w="654" w:type="dxa"/>
            <w:gridSpan w:val="2"/>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СП</w:t>
            </w:r>
          </w:p>
        </w:tc>
      </w:tr>
      <w:tr w:rsidR="0029200E" w:rsidRPr="00995CB0" w:rsidTr="0029200E">
        <w:trPr>
          <w:trHeight w:hRule="exact" w:val="296"/>
        </w:trPr>
        <w:tc>
          <w:tcPr>
            <w:tcW w:w="2538"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w:t>
            </w:r>
          </w:p>
        </w:tc>
        <w:tc>
          <w:tcPr>
            <w:tcW w:w="703" w:type="dxa"/>
            <w:shd w:val="clear" w:color="auto" w:fill="auto"/>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274206">
            <w:pPr>
              <w:spacing w:after="0" w:line="240" w:lineRule="auto"/>
              <w:jc w:val="center"/>
              <w:rPr>
                <w:rFonts w:ascii="Times New Roman" w:eastAsia="Times New Roman" w:hAnsi="Times New Roman" w:cs="Times New Roman"/>
                <w:b/>
                <w:bCs/>
                <w:sz w:val="20"/>
                <w:szCs w:val="20"/>
                <w:lang w:eastAsia="ru-RU"/>
              </w:rPr>
            </w:pPr>
            <w:r w:rsidRPr="00995CB0">
              <w:rPr>
                <w:rFonts w:ascii="Times New Roman" w:eastAsia="Times New Roman" w:hAnsi="Times New Roman" w:cs="Times New Roman"/>
                <w:b/>
                <w:bCs/>
                <w:sz w:val="20"/>
                <w:szCs w:val="20"/>
                <w:lang w:eastAsia="ru-RU"/>
              </w:rPr>
              <w:t>3</w:t>
            </w:r>
          </w:p>
        </w:tc>
        <w:tc>
          <w:tcPr>
            <w:tcW w:w="609" w:type="dxa"/>
            <w:gridSpan w:val="2"/>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4</w:t>
            </w:r>
          </w:p>
        </w:tc>
        <w:tc>
          <w:tcPr>
            <w:tcW w:w="611" w:type="dxa"/>
            <w:gridSpan w:val="2"/>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5</w:t>
            </w:r>
          </w:p>
        </w:tc>
        <w:tc>
          <w:tcPr>
            <w:tcW w:w="619"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8</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9</w:t>
            </w:r>
          </w:p>
        </w:tc>
        <w:tc>
          <w:tcPr>
            <w:tcW w:w="615" w:type="dxa"/>
            <w:shd w:val="clear" w:color="auto" w:fill="FFFFFF" w:themeFill="background1"/>
            <w:vAlign w:val="center"/>
          </w:tcPr>
          <w:p w:rsidR="0029200E" w:rsidRPr="00995CB0" w:rsidRDefault="0029200E" w:rsidP="0027420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10</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11</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12</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13</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14</w:t>
            </w:r>
          </w:p>
        </w:tc>
        <w:tc>
          <w:tcPr>
            <w:tcW w:w="613" w:type="dxa"/>
            <w:shd w:val="clear" w:color="auto" w:fill="FFFFFF" w:themeFill="background1"/>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15</w:t>
            </w:r>
          </w:p>
        </w:tc>
        <w:tc>
          <w:tcPr>
            <w:tcW w:w="654" w:type="dxa"/>
            <w:gridSpan w:val="2"/>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16</w:t>
            </w:r>
          </w:p>
        </w:tc>
      </w:tr>
      <w:tr w:rsidR="0029200E" w:rsidRPr="00995CB0" w:rsidTr="0029200E">
        <w:trPr>
          <w:trHeight w:val="298"/>
        </w:trPr>
        <w:tc>
          <w:tcPr>
            <w:tcW w:w="2538" w:type="dxa"/>
            <w:shd w:val="clear" w:color="auto" w:fill="auto"/>
          </w:tcPr>
          <w:p w:rsidR="0029200E" w:rsidRPr="00995CB0"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02" w:name="sub_10122"/>
            <w:r w:rsidRPr="00995CB0">
              <w:rPr>
                <w:rFonts w:ascii="Times New Roman" w:eastAsia="Times New Roman" w:hAnsi="Times New Roman" w:cs="Times New Roman"/>
                <w:sz w:val="20"/>
                <w:szCs w:val="20"/>
                <w:lang w:eastAsia="ru-RU"/>
              </w:rPr>
              <w:t>Специальная деятельность</w:t>
            </w:r>
            <w:bookmarkEnd w:id="102"/>
          </w:p>
          <w:p w:rsidR="0029200E" w:rsidRPr="00995CB0"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2742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12.2</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2742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09" w:type="dxa"/>
            <w:gridSpan w:val="2"/>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r>
      <w:tr w:rsidR="0029200E" w:rsidRPr="00995CB0" w:rsidTr="0029200E">
        <w:trPr>
          <w:trHeight w:val="298"/>
        </w:trPr>
        <w:tc>
          <w:tcPr>
            <w:tcW w:w="2538" w:type="dxa"/>
            <w:shd w:val="clear" w:color="auto" w:fill="auto"/>
            <w:vAlign w:val="center"/>
          </w:tcPr>
          <w:p w:rsidR="0029200E" w:rsidRPr="00995CB0"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Запас</w:t>
            </w:r>
          </w:p>
        </w:tc>
        <w:tc>
          <w:tcPr>
            <w:tcW w:w="703" w:type="dxa"/>
            <w:shd w:val="clear" w:color="auto" w:fill="auto"/>
            <w:vAlign w:val="center"/>
          </w:tcPr>
          <w:p w:rsidR="0029200E" w:rsidRPr="00995CB0" w:rsidRDefault="0029200E" w:rsidP="002742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12.3</w:t>
            </w:r>
          </w:p>
        </w:tc>
        <w:tc>
          <w:tcPr>
            <w:tcW w:w="5227" w:type="dxa"/>
            <w:tcBorders>
              <w:top w:val="single" w:sz="4" w:space="0" w:color="auto"/>
              <w:left w:val="single" w:sz="4" w:space="0" w:color="auto"/>
              <w:bottom w:val="single" w:sz="4" w:space="0" w:color="auto"/>
              <w:right w:val="single" w:sz="4" w:space="0" w:color="auto"/>
            </w:tcBorders>
          </w:tcPr>
          <w:p w:rsidR="0029200E" w:rsidRPr="00995CB0" w:rsidRDefault="0029200E" w:rsidP="002742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Отсутствие хозяйственной деятельности</w:t>
            </w:r>
          </w:p>
        </w:tc>
        <w:tc>
          <w:tcPr>
            <w:tcW w:w="609" w:type="dxa"/>
            <w:gridSpan w:val="2"/>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1" w:type="dxa"/>
            <w:gridSpan w:val="2"/>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9"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3"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5"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3" w:type="dxa"/>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3"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3" w:type="dxa"/>
            <w:shd w:val="clear" w:color="auto" w:fill="auto"/>
            <w:vAlign w:val="center"/>
          </w:tcPr>
          <w:p w:rsidR="0029200E" w:rsidRPr="00995CB0" w:rsidRDefault="0029200E" w:rsidP="00274206">
            <w:pPr>
              <w:spacing w:after="0" w:line="240" w:lineRule="auto"/>
              <w:jc w:val="center"/>
              <w:outlineLvl w:val="4"/>
              <w:rPr>
                <w:rFonts w:ascii="Times New Roman" w:eastAsia="Times New Roman" w:hAnsi="Times New Roman" w:cs="Times New Roman"/>
                <w:b/>
                <w:iCs/>
                <w:caps/>
                <w:sz w:val="20"/>
                <w:szCs w:val="20"/>
                <w:lang w:eastAsia="ru-RU"/>
              </w:rPr>
            </w:pPr>
            <w:r w:rsidRPr="00995CB0">
              <w:rPr>
                <w:rFonts w:ascii="Times New Roman" w:eastAsia="Times New Roman" w:hAnsi="Times New Roman" w:cs="Times New Roman"/>
                <w:b/>
                <w:iCs/>
                <w:caps/>
                <w:sz w:val="20"/>
                <w:szCs w:val="20"/>
                <w:lang w:eastAsia="ru-RU"/>
              </w:rPr>
              <w:t>У</w:t>
            </w:r>
          </w:p>
        </w:tc>
        <w:tc>
          <w:tcPr>
            <w:tcW w:w="613"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У</w:t>
            </w:r>
          </w:p>
        </w:tc>
        <w:tc>
          <w:tcPr>
            <w:tcW w:w="613"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У</w:t>
            </w:r>
          </w:p>
        </w:tc>
        <w:tc>
          <w:tcPr>
            <w:tcW w:w="654" w:type="dxa"/>
            <w:gridSpan w:val="2"/>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r w:rsidRPr="00995CB0">
              <w:rPr>
                <w:rFonts w:ascii="Times New Roman" w:eastAsia="Times New Roman" w:hAnsi="Times New Roman" w:cs="Times New Roman"/>
                <w:b/>
                <w:caps/>
                <w:sz w:val="20"/>
                <w:szCs w:val="20"/>
                <w:lang w:eastAsia="ru-RU"/>
              </w:rPr>
              <w:t>У</w:t>
            </w:r>
          </w:p>
        </w:tc>
      </w:tr>
      <w:tr w:rsidR="0029200E" w:rsidRPr="00995CB0" w:rsidTr="0029200E">
        <w:trPr>
          <w:trHeight w:val="1622"/>
        </w:trPr>
        <w:tc>
          <w:tcPr>
            <w:tcW w:w="2538" w:type="dxa"/>
            <w:shd w:val="clear" w:color="auto" w:fill="auto"/>
            <w:vAlign w:val="center"/>
          </w:tcPr>
          <w:p w:rsidR="0029200E" w:rsidRPr="00274206" w:rsidRDefault="0029200E" w:rsidP="00274206">
            <w:pPr>
              <w:autoSpaceDE w:val="0"/>
              <w:autoSpaceDN w:val="0"/>
              <w:adjustRightInd w:val="0"/>
              <w:spacing w:after="0" w:line="240" w:lineRule="auto"/>
              <w:jc w:val="both"/>
              <w:rPr>
                <w:rFonts w:ascii="Times New Roman" w:hAnsi="Times New Roman" w:cs="Times New Roman"/>
                <w:sz w:val="20"/>
                <w:szCs w:val="20"/>
              </w:rPr>
            </w:pPr>
            <w:r w:rsidRPr="00274206">
              <w:rPr>
                <w:rFonts w:ascii="Times New Roman" w:hAnsi="Times New Roman" w:cs="Times New Roman"/>
                <w:sz w:val="20"/>
                <w:szCs w:val="20"/>
              </w:rPr>
              <w:t>Земельные участки общего назначения</w:t>
            </w:r>
          </w:p>
          <w:p w:rsidR="0029200E" w:rsidRPr="00274206"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274206" w:rsidRDefault="0029200E" w:rsidP="002742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4206">
              <w:rPr>
                <w:rFonts w:ascii="Times New Roman" w:hAnsi="Times New Roman" w:cs="Times New Roman"/>
                <w:sz w:val="20"/>
                <w:szCs w:val="20"/>
              </w:rPr>
              <w:t>13.0</w:t>
            </w:r>
          </w:p>
        </w:tc>
        <w:tc>
          <w:tcPr>
            <w:tcW w:w="5227" w:type="dxa"/>
            <w:tcBorders>
              <w:top w:val="single" w:sz="4" w:space="0" w:color="auto"/>
              <w:left w:val="single" w:sz="4" w:space="0" w:color="auto"/>
              <w:bottom w:val="single" w:sz="4" w:space="0" w:color="auto"/>
              <w:right w:val="single" w:sz="4" w:space="0" w:color="auto"/>
            </w:tcBorders>
          </w:tcPr>
          <w:p w:rsidR="0029200E" w:rsidRPr="00274206" w:rsidRDefault="0029200E" w:rsidP="00274206">
            <w:pPr>
              <w:autoSpaceDE w:val="0"/>
              <w:autoSpaceDN w:val="0"/>
              <w:adjustRightInd w:val="0"/>
              <w:spacing w:after="0" w:line="240" w:lineRule="auto"/>
              <w:jc w:val="both"/>
              <w:rPr>
                <w:rFonts w:ascii="Times New Roman" w:hAnsi="Times New Roman" w:cs="Times New Roman"/>
                <w:sz w:val="20"/>
                <w:szCs w:val="20"/>
              </w:rPr>
            </w:pPr>
            <w:r w:rsidRPr="00274206">
              <w:rPr>
                <w:rFonts w:ascii="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w:t>
            </w:r>
            <w:r>
              <w:rPr>
                <w:rFonts w:ascii="Times New Roman" w:hAnsi="Times New Roman" w:cs="Times New Roman"/>
                <w:sz w:val="20"/>
                <w:szCs w:val="20"/>
              </w:rPr>
              <w:t xml:space="preserve"> к имуществу общего пользования</w:t>
            </w:r>
          </w:p>
        </w:tc>
        <w:tc>
          <w:tcPr>
            <w:tcW w:w="609" w:type="dxa"/>
            <w:gridSpan w:val="2"/>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1" w:type="dxa"/>
            <w:gridSpan w:val="2"/>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themeFill="background1" w:themeFillShade="D9"/>
            <w:vAlign w:val="center"/>
          </w:tcPr>
          <w:p w:rsidR="0029200E" w:rsidRPr="00995CB0" w:rsidRDefault="0029200E" w:rsidP="00274206">
            <w:pPr>
              <w:spacing w:after="0" w:line="240" w:lineRule="auto"/>
              <w:jc w:val="center"/>
              <w:outlineLvl w:val="4"/>
              <w:rPr>
                <w:rFonts w:ascii="Times New Roman" w:eastAsia="Times New Roman" w:hAnsi="Times New Roman" w:cs="Times New Roman"/>
                <w:b/>
                <w:iCs/>
                <w:caps/>
                <w:sz w:val="20"/>
                <w:szCs w:val="20"/>
                <w:lang w:eastAsia="ru-RU"/>
              </w:rPr>
            </w:pPr>
          </w:p>
        </w:tc>
        <w:tc>
          <w:tcPr>
            <w:tcW w:w="613"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w:t>
            </w:r>
          </w:p>
        </w:tc>
        <w:tc>
          <w:tcPr>
            <w:tcW w:w="613" w:type="dxa"/>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p>
        </w:tc>
        <w:tc>
          <w:tcPr>
            <w:tcW w:w="654" w:type="dxa"/>
            <w:gridSpan w:val="2"/>
            <w:shd w:val="clear" w:color="auto" w:fill="D9D9D9" w:themeFill="background1" w:themeFillShade="D9"/>
            <w:vAlign w:val="center"/>
          </w:tcPr>
          <w:p w:rsidR="0029200E" w:rsidRPr="00995CB0" w:rsidRDefault="0029200E" w:rsidP="00274206">
            <w:pPr>
              <w:spacing w:after="0" w:line="240" w:lineRule="auto"/>
              <w:jc w:val="center"/>
              <w:rPr>
                <w:rFonts w:ascii="Times New Roman" w:eastAsia="Times New Roman" w:hAnsi="Times New Roman" w:cs="Times New Roman"/>
                <w:b/>
                <w:caps/>
                <w:sz w:val="20"/>
                <w:szCs w:val="20"/>
                <w:lang w:eastAsia="ru-RU"/>
              </w:rPr>
            </w:pPr>
          </w:p>
        </w:tc>
      </w:tr>
      <w:tr w:rsidR="0029200E" w:rsidRPr="00995CB0" w:rsidTr="0029200E">
        <w:trPr>
          <w:trHeight w:val="474"/>
        </w:trPr>
        <w:tc>
          <w:tcPr>
            <w:tcW w:w="2538" w:type="dxa"/>
            <w:shd w:val="clear" w:color="auto" w:fill="auto"/>
          </w:tcPr>
          <w:p w:rsidR="0029200E" w:rsidRPr="00995CB0"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03" w:name="sub_10131"/>
            <w:r w:rsidRPr="00995CB0">
              <w:rPr>
                <w:rFonts w:ascii="Times New Roman" w:eastAsia="Times New Roman" w:hAnsi="Times New Roman" w:cs="Times New Roman"/>
                <w:sz w:val="20"/>
                <w:szCs w:val="20"/>
                <w:lang w:eastAsia="ru-RU"/>
              </w:rPr>
              <w:t>Ведение огородничества</w:t>
            </w:r>
            <w:bookmarkEnd w:id="103"/>
          </w:p>
          <w:p w:rsidR="0029200E" w:rsidRPr="00995CB0"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2742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13.1</w:t>
            </w:r>
          </w:p>
        </w:tc>
        <w:tc>
          <w:tcPr>
            <w:tcW w:w="5227" w:type="dxa"/>
            <w:tcBorders>
              <w:top w:val="single" w:sz="4" w:space="0" w:color="auto"/>
              <w:left w:val="single" w:sz="4" w:space="0" w:color="auto"/>
              <w:bottom w:val="single" w:sz="4" w:space="0" w:color="auto"/>
              <w:right w:val="single" w:sz="4" w:space="0" w:color="auto"/>
            </w:tcBorders>
          </w:tcPr>
          <w:p w:rsidR="0029200E" w:rsidRPr="00274206" w:rsidRDefault="0029200E" w:rsidP="00274206">
            <w:pPr>
              <w:autoSpaceDE w:val="0"/>
              <w:autoSpaceDN w:val="0"/>
              <w:adjustRightInd w:val="0"/>
              <w:spacing w:after="0" w:line="240" w:lineRule="auto"/>
              <w:jc w:val="both"/>
              <w:rPr>
                <w:rFonts w:ascii="Times New Roman" w:hAnsi="Times New Roman" w:cs="Times New Roman"/>
                <w:sz w:val="20"/>
                <w:szCs w:val="20"/>
              </w:rPr>
            </w:pPr>
            <w:r w:rsidRPr="00274206">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 w:type="dxa"/>
            <w:gridSpan w:val="2"/>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1" w:type="dxa"/>
            <w:gridSpan w:val="2"/>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r>
      <w:tr w:rsidR="0029200E" w:rsidRPr="00995CB0" w:rsidTr="0029200E">
        <w:trPr>
          <w:trHeight w:val="298"/>
        </w:trPr>
        <w:tc>
          <w:tcPr>
            <w:tcW w:w="2538" w:type="dxa"/>
            <w:shd w:val="clear" w:color="auto" w:fill="auto"/>
          </w:tcPr>
          <w:p w:rsidR="0029200E" w:rsidRPr="00995CB0"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104" w:name="sub_10132"/>
            <w:r w:rsidRPr="00995CB0">
              <w:rPr>
                <w:rFonts w:ascii="Times New Roman" w:eastAsia="Times New Roman" w:hAnsi="Times New Roman" w:cs="Times New Roman"/>
                <w:sz w:val="20"/>
                <w:szCs w:val="20"/>
                <w:lang w:eastAsia="ru-RU"/>
              </w:rPr>
              <w:t>Ведение садоводства</w:t>
            </w:r>
            <w:bookmarkEnd w:id="104"/>
          </w:p>
          <w:p w:rsidR="0029200E" w:rsidRPr="00995CB0" w:rsidRDefault="0029200E" w:rsidP="00274206">
            <w:pPr>
              <w:autoSpaceDE w:val="0"/>
              <w:autoSpaceDN w:val="0"/>
              <w:adjustRightInd w:val="0"/>
              <w:spacing w:after="0" w:line="240" w:lineRule="auto"/>
              <w:ind w:left="16"/>
              <w:rPr>
                <w:rFonts w:ascii="Times New Roman" w:eastAsia="Times New Roman" w:hAnsi="Times New Roman" w:cs="Times New Roman"/>
                <w:sz w:val="20"/>
                <w:szCs w:val="20"/>
                <w:lang w:eastAsia="ru-RU"/>
              </w:rPr>
            </w:pPr>
          </w:p>
        </w:tc>
        <w:tc>
          <w:tcPr>
            <w:tcW w:w="703" w:type="dxa"/>
            <w:shd w:val="clear" w:color="auto" w:fill="auto"/>
            <w:vAlign w:val="center"/>
          </w:tcPr>
          <w:p w:rsidR="0029200E" w:rsidRPr="00995CB0" w:rsidRDefault="0029200E" w:rsidP="002742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5CB0">
              <w:rPr>
                <w:rFonts w:ascii="Times New Roman" w:eastAsia="Times New Roman" w:hAnsi="Times New Roman" w:cs="Times New Roman"/>
                <w:sz w:val="20"/>
                <w:szCs w:val="20"/>
                <w:lang w:eastAsia="ru-RU"/>
              </w:rPr>
              <w:t>13.2</w:t>
            </w:r>
          </w:p>
        </w:tc>
        <w:tc>
          <w:tcPr>
            <w:tcW w:w="5227" w:type="dxa"/>
            <w:tcBorders>
              <w:top w:val="single" w:sz="4" w:space="0" w:color="auto"/>
              <w:left w:val="single" w:sz="4" w:space="0" w:color="auto"/>
              <w:bottom w:val="single" w:sz="4" w:space="0" w:color="auto"/>
              <w:right w:val="single" w:sz="4" w:space="0" w:color="auto"/>
            </w:tcBorders>
          </w:tcPr>
          <w:p w:rsidR="0029200E" w:rsidRPr="00274206" w:rsidRDefault="0029200E" w:rsidP="00274206">
            <w:pPr>
              <w:autoSpaceDE w:val="0"/>
              <w:autoSpaceDN w:val="0"/>
              <w:adjustRightInd w:val="0"/>
              <w:spacing w:after="0" w:line="240" w:lineRule="auto"/>
              <w:jc w:val="both"/>
              <w:rPr>
                <w:rFonts w:ascii="Times New Roman" w:hAnsi="Times New Roman" w:cs="Times New Roman"/>
                <w:sz w:val="20"/>
                <w:szCs w:val="20"/>
              </w:rPr>
            </w:pPr>
            <w:r w:rsidRPr="00274206">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1" w:history="1">
              <w:r w:rsidRPr="00274206">
                <w:rPr>
                  <w:rFonts w:ascii="Times New Roman" w:hAnsi="Times New Roman" w:cs="Times New Roman"/>
                  <w:sz w:val="20"/>
                  <w:szCs w:val="20"/>
                </w:rPr>
                <w:t>кодом 2.1</w:t>
              </w:r>
            </w:hyperlink>
            <w:r w:rsidRPr="00274206">
              <w:rPr>
                <w:rFonts w:ascii="Times New Roman" w:hAnsi="Times New Roman" w:cs="Times New Roman"/>
                <w:sz w:val="20"/>
                <w:szCs w:val="20"/>
              </w:rPr>
              <w:t>, хозяйственных построек и гаражей</w:t>
            </w:r>
          </w:p>
        </w:tc>
        <w:tc>
          <w:tcPr>
            <w:tcW w:w="609" w:type="dxa"/>
            <w:gridSpan w:val="2"/>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1" w:type="dxa"/>
            <w:gridSpan w:val="2"/>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9"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5" w:type="dxa"/>
            <w:shd w:val="clear" w:color="auto" w:fill="D9D9D9"/>
            <w:vAlign w:val="center"/>
          </w:tcPr>
          <w:p w:rsidR="0029200E" w:rsidRPr="00995CB0" w:rsidRDefault="0029200E" w:rsidP="00274206">
            <w:pPr>
              <w:spacing w:after="0" w:line="240" w:lineRule="auto"/>
              <w:jc w:val="center"/>
              <w:outlineLvl w:val="4"/>
              <w:rPr>
                <w:rFonts w:ascii="Times New Roman" w:eastAsia="Times New Roman" w:hAnsi="Times New Roman" w:cs="Times New Roman"/>
                <w:b/>
                <w:bCs/>
                <w:iCs/>
                <w:caps/>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13" w:type="dxa"/>
            <w:shd w:val="clear" w:color="auto" w:fill="auto"/>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r w:rsidRPr="00995CB0">
              <w:rPr>
                <w:rFonts w:ascii="Times New Roman" w:eastAsia="Times New Roman" w:hAnsi="Times New Roman" w:cs="Times New Roman"/>
                <w:b/>
                <w:sz w:val="20"/>
                <w:szCs w:val="20"/>
                <w:lang w:eastAsia="ru-RU"/>
              </w:rPr>
              <w:t>Р</w:t>
            </w:r>
          </w:p>
        </w:tc>
        <w:tc>
          <w:tcPr>
            <w:tcW w:w="613" w:type="dxa"/>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c>
          <w:tcPr>
            <w:tcW w:w="654" w:type="dxa"/>
            <w:gridSpan w:val="2"/>
            <w:shd w:val="clear" w:color="auto" w:fill="D9D9D9"/>
            <w:vAlign w:val="center"/>
          </w:tcPr>
          <w:p w:rsidR="0029200E" w:rsidRPr="00995CB0" w:rsidRDefault="0029200E" w:rsidP="00274206">
            <w:pPr>
              <w:spacing w:after="0" w:line="240" w:lineRule="auto"/>
              <w:jc w:val="center"/>
              <w:rPr>
                <w:rFonts w:ascii="Times New Roman" w:eastAsia="Times New Roman" w:hAnsi="Times New Roman" w:cs="Times New Roman"/>
                <w:b/>
                <w:sz w:val="20"/>
                <w:szCs w:val="20"/>
                <w:lang w:eastAsia="ru-RU"/>
              </w:rPr>
            </w:pPr>
          </w:p>
        </w:tc>
      </w:tr>
    </w:tbl>
    <w:p w:rsidR="00274206" w:rsidRDefault="00274206" w:rsidP="004B1B6E">
      <w:pPr>
        <w:spacing w:after="0" w:line="240" w:lineRule="auto"/>
        <w:rPr>
          <w:rFonts w:ascii="Times New Roman" w:eastAsia="Times New Roman" w:hAnsi="Times New Roman" w:cs="Times New Roman"/>
          <w:b/>
          <w:bCs/>
          <w:sz w:val="26"/>
          <w:szCs w:val="20"/>
          <w:lang w:eastAsia="ru-RU"/>
        </w:rPr>
      </w:pPr>
    </w:p>
    <w:p w:rsidR="004B1B6E" w:rsidRPr="00BB3CE5" w:rsidRDefault="004B1B6E" w:rsidP="004B1B6E">
      <w:pPr>
        <w:spacing w:after="0" w:line="240" w:lineRule="auto"/>
        <w:rPr>
          <w:rFonts w:ascii="Times New Roman" w:eastAsia="Times New Roman" w:hAnsi="Times New Roman" w:cs="Times New Roman"/>
          <w:b/>
          <w:bCs/>
          <w:sz w:val="26"/>
          <w:szCs w:val="20"/>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Р</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lastRenderedPageBreak/>
        <w:t>* В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105"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105"/>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106"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06"/>
    <w:p w:rsidR="00346B6F" w:rsidRDefault="00346B6F" w:rsidP="00346B6F">
      <w:pPr>
        <w:spacing w:after="0"/>
        <w:rPr>
          <w:rFonts w:ascii="Times New Roman" w:hAnsi="Times New Roman" w:cs="Times New Roman"/>
          <w:bCs/>
          <w:sz w:val="28"/>
          <w:szCs w:val="28"/>
        </w:rPr>
      </w:pPr>
    </w:p>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r w:rsidRPr="004B1B6E">
        <w:rPr>
          <w:rFonts w:ascii="Times New Roman" w:hAnsi="Times New Roman" w:cs="Times New Roman"/>
          <w:b/>
          <w:bCs/>
        </w:rPr>
        <w:t xml:space="preserve">          </w:t>
      </w:r>
    </w:p>
    <w:p w:rsidR="004B1B6E" w:rsidRPr="004B1B6E" w:rsidRDefault="004B1B6E" w:rsidP="005B199A">
      <w:pPr>
        <w:widowControl w:val="0"/>
        <w:ind w:firstLine="720"/>
        <w:jc w:val="right"/>
        <w:rPr>
          <w:rFonts w:ascii="Times New Roman" w:hAnsi="Times New Roman" w:cs="Times New Roman"/>
        </w:rPr>
      </w:pPr>
      <w:r w:rsidRPr="004B1B6E">
        <w:rPr>
          <w:rFonts w:ascii="Times New Roman" w:hAnsi="Times New Roman" w:cs="Times New Roman"/>
          <w:b/>
          <w:bCs/>
        </w:rPr>
        <w:t xml:space="preserve">                                                                                                        </w:t>
      </w:r>
      <w:r w:rsidR="00DF583B">
        <w:rPr>
          <w:rFonts w:ascii="Times New Roman" w:hAnsi="Times New Roman" w:cs="Times New Roman"/>
          <w:b/>
          <w:bCs/>
        </w:rPr>
        <w:t xml:space="preserve">                                          </w:t>
      </w:r>
      <w:r w:rsidRPr="004B1B6E">
        <w:rPr>
          <w:rFonts w:ascii="Times New Roman" w:hAnsi="Times New Roman" w:cs="Times New Roman"/>
          <w:b/>
          <w:bCs/>
        </w:rPr>
        <w:t xml:space="preserve">              </w:t>
      </w:r>
      <w:r w:rsidRPr="004B1B6E">
        <w:rPr>
          <w:rFonts w:ascii="Times New Roman" w:hAnsi="Times New Roman" w:cs="Times New Roman"/>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9"/>
        <w:gridCol w:w="1967"/>
        <w:gridCol w:w="1686"/>
        <w:gridCol w:w="1958"/>
        <w:gridCol w:w="1686"/>
        <w:gridCol w:w="1683"/>
        <w:gridCol w:w="1686"/>
        <w:gridCol w:w="1683"/>
      </w:tblGrid>
      <w:tr w:rsidR="00DF583B" w:rsidRPr="004B1B6E" w:rsidTr="00DF583B">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5B199A">
            <w:pPr>
              <w:jc w:val="center"/>
              <w:rPr>
                <w:rFonts w:ascii="Times New Roman" w:hAnsi="Times New Roman" w:cs="Times New Roman"/>
                <w:bCs/>
                <w:szCs w:val="26"/>
              </w:rPr>
            </w:pP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зоны</w:t>
            </w:r>
          </w:p>
        </w:tc>
        <w:tc>
          <w:tcPr>
            <w:tcW w:w="64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w:t>
            </w:r>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мальная</w:t>
            </w:r>
            <w:proofErr w:type="spellEnd"/>
            <w:r w:rsidRPr="004B1B6E">
              <w:rPr>
                <w:rFonts w:ascii="Times New Roman" w:hAnsi="Times New Roman" w:cs="Times New Roman"/>
                <w:bCs/>
                <w:sz w:val="24"/>
                <w:szCs w:val="24"/>
              </w:rPr>
              <w:t>/максимальная площадь</w:t>
            </w:r>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кв.м</w:t>
            </w:r>
            <w:proofErr w:type="spellEnd"/>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Минималь</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ные</w:t>
            </w:r>
            <w:proofErr w:type="spellEnd"/>
            <w:r w:rsidRPr="004B1B6E">
              <w:rPr>
                <w:rFonts w:ascii="Times New Roman" w:hAnsi="Times New Roman" w:cs="Times New Roman"/>
                <w:bCs/>
                <w:sz w:val="24"/>
                <w:szCs w:val="24"/>
              </w:rPr>
              <w:t xml:space="preserve"> отступы от границ красных линий/от межевой границы</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Минимальная ширина по уличному</w:t>
            </w:r>
            <w:r w:rsidR="00D14E10">
              <w:rPr>
                <w:rFonts w:ascii="Times New Roman" w:hAnsi="Times New Roman" w:cs="Times New Roman"/>
                <w:bCs/>
                <w:sz w:val="24"/>
                <w:szCs w:val="24"/>
              </w:rPr>
              <w:t xml:space="preserve"> </w:t>
            </w:r>
            <w:r w:rsidRPr="004B1B6E">
              <w:rPr>
                <w:rFonts w:ascii="Times New Roman" w:hAnsi="Times New Roman" w:cs="Times New Roman"/>
                <w:bCs/>
                <w:sz w:val="24"/>
                <w:szCs w:val="24"/>
              </w:rPr>
              <w:t>фронту (м)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ное</w:t>
            </w:r>
            <w:proofErr w:type="spellEnd"/>
            <w:r w:rsidRPr="004B1B6E">
              <w:rPr>
                <w:rFonts w:ascii="Times New Roman" w:hAnsi="Times New Roman" w:cs="Times New Roman"/>
                <w:bCs/>
                <w:sz w:val="24"/>
                <w:szCs w:val="24"/>
              </w:rPr>
              <w:t xml:space="preserve">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Максималь</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ный</w:t>
            </w:r>
            <w:proofErr w:type="spellEnd"/>
            <w:r w:rsidRPr="004B1B6E">
              <w:rPr>
                <w:rFonts w:ascii="Times New Roman" w:hAnsi="Times New Roman" w:cs="Times New Roman"/>
                <w:bCs/>
                <w:sz w:val="24"/>
                <w:szCs w:val="24"/>
              </w:rPr>
              <w:t xml:space="preserve"> </w:t>
            </w:r>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коэфф-нт</w:t>
            </w:r>
            <w:proofErr w:type="spellEnd"/>
            <w:r w:rsidRPr="004B1B6E">
              <w:rPr>
                <w:rFonts w:ascii="Times New Roman" w:hAnsi="Times New Roman" w:cs="Times New Roman"/>
                <w:bCs/>
                <w:sz w:val="24"/>
                <w:szCs w:val="24"/>
              </w:rPr>
              <w:t xml:space="preserve">         застройки</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B199A">
            <w:pPr>
              <w:jc w:val="center"/>
              <w:rPr>
                <w:rFonts w:ascii="Times New Roman" w:hAnsi="Times New Roman" w:cs="Times New Roman"/>
                <w:bCs/>
                <w:sz w:val="24"/>
                <w:szCs w:val="24"/>
              </w:rPr>
            </w:pPr>
            <w:r>
              <w:rPr>
                <w:rFonts w:ascii="Times New Roman" w:hAnsi="Times New Roman" w:cs="Times New Roman"/>
                <w:bCs/>
                <w:sz w:val="24"/>
                <w:szCs w:val="24"/>
              </w:rPr>
              <w:t>Минимальный коэффициент озеленения</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Высота </w:t>
            </w:r>
            <w:proofErr w:type="spellStart"/>
            <w:r w:rsidRPr="004B1B6E">
              <w:rPr>
                <w:rFonts w:ascii="Times New Roman" w:hAnsi="Times New Roman" w:cs="Times New Roman"/>
                <w:bCs/>
                <w:sz w:val="24"/>
                <w:szCs w:val="24"/>
              </w:rPr>
              <w:t>огражде</w:t>
            </w:r>
            <w:proofErr w:type="spellEnd"/>
          </w:p>
          <w:p w:rsidR="00DF583B" w:rsidRPr="004B1B6E" w:rsidRDefault="00DF583B" w:rsidP="005B199A">
            <w:pPr>
              <w:jc w:val="center"/>
              <w:rPr>
                <w:rFonts w:ascii="Times New Roman" w:hAnsi="Times New Roman" w:cs="Times New Roman"/>
                <w:bCs/>
                <w:sz w:val="24"/>
                <w:szCs w:val="24"/>
              </w:rPr>
            </w:pPr>
            <w:proofErr w:type="spellStart"/>
            <w:r w:rsidRPr="004B1B6E">
              <w:rPr>
                <w:rFonts w:ascii="Times New Roman" w:hAnsi="Times New Roman" w:cs="Times New Roman"/>
                <w:bCs/>
                <w:sz w:val="24"/>
                <w:szCs w:val="24"/>
              </w:rPr>
              <w:t>ния</w:t>
            </w:r>
            <w:proofErr w:type="spellEnd"/>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643"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Ж-1</w:t>
            </w:r>
          </w:p>
        </w:tc>
        <w:tc>
          <w:tcPr>
            <w:tcW w:w="643"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lastRenderedPageBreak/>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bookmarkStart w:id="107" w:name="_GoBack"/>
            <w:bookmarkEnd w:id="107"/>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100/500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Ж-2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00/ не подлежит установлению</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6C5072">
        <w:trPr>
          <w:trHeight w:val="706"/>
        </w:trPr>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DF583B" w:rsidRPr="004B1B6E" w:rsidRDefault="00DF583B" w:rsidP="006C5072">
            <w:pPr>
              <w:autoSpaceDE w:val="0"/>
              <w:autoSpaceDN w:val="0"/>
              <w:adjustRightInd w:val="0"/>
              <w:spacing w:after="0"/>
              <w:ind w:left="16"/>
              <w:rPr>
                <w:rFonts w:ascii="Times New Roman" w:hAnsi="Times New Roman" w:cs="Times New Roman"/>
                <w:b/>
                <w:sz w:val="24"/>
                <w:szCs w:val="24"/>
              </w:rPr>
            </w:pPr>
            <w:proofErr w:type="spellStart"/>
            <w:r w:rsidRPr="004B1B6E">
              <w:rPr>
                <w:rFonts w:ascii="Times New Roman" w:hAnsi="Times New Roman" w:cs="Times New Roman"/>
                <w:sz w:val="24"/>
                <w:szCs w:val="24"/>
              </w:rPr>
              <w:t>Среднеэтажная</w:t>
            </w:r>
            <w:proofErr w:type="spellEnd"/>
            <w:r w:rsidRPr="004B1B6E">
              <w:rPr>
                <w:rFonts w:ascii="Times New Roman" w:hAnsi="Times New Roman" w:cs="Times New Roman"/>
                <w:sz w:val="24"/>
                <w:szCs w:val="24"/>
              </w:rPr>
              <w:t xml:space="preserve"> жилая застройка</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8</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t>Объекты гаражного назначения</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ОД-2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6C5072">
            <w:pPr>
              <w:spacing w:after="0"/>
              <w:jc w:val="center"/>
              <w:rPr>
                <w:rFonts w:ascii="Times New Roman" w:hAnsi="Times New Roman" w:cs="Times New Roman"/>
                <w:sz w:val="24"/>
                <w:szCs w:val="24"/>
              </w:rPr>
            </w:pPr>
          </w:p>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Средне этажная жилая застройка</w:t>
            </w:r>
          </w:p>
          <w:p w:rsidR="00DF583B" w:rsidRPr="004B1B6E" w:rsidRDefault="00DF583B" w:rsidP="00592932">
            <w:pPr>
              <w:rPr>
                <w:rFonts w:ascii="Times New Roman"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1000/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5</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60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lastRenderedPageBreak/>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5</w:t>
            </w:r>
            <w:r w:rsidR="00DF583B"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Т</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Р</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91647D">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400/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С-3</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1000</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8</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CC30F8" w:rsidP="00592932">
            <w:pPr>
              <w:jc w:val="center"/>
              <w:rPr>
                <w:rFonts w:ascii="Times New Roman" w:hAnsi="Times New Roman" w:cs="Times New Roman"/>
                <w:b/>
              </w:rPr>
            </w:pPr>
            <w:r>
              <w:rPr>
                <w:rFonts w:ascii="Times New Roman" w:hAnsi="Times New Roman" w:cs="Times New Roman"/>
                <w:b/>
              </w:rPr>
              <w:t>СП</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4B1B6E" w:rsidP="004B1B6E">
      <w:pPr>
        <w:widowControl w:val="0"/>
        <w:ind w:firstLine="720"/>
        <w:rPr>
          <w:rFonts w:ascii="Times New Roman" w:hAnsi="Times New Roman" w:cs="Times New Roman"/>
          <w:b/>
          <w:sz w:val="24"/>
          <w:szCs w:val="24"/>
        </w:rPr>
      </w:pPr>
    </w:p>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2, не подлежат установлению и определяются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4B1B6E" w:rsidRDefault="004B1B6E" w:rsidP="004B1B6E">
      <w:pPr>
        <w:ind w:left="60"/>
        <w:jc w:val="both"/>
        <w:rPr>
          <w:rFonts w:ascii="Times New Roman" w:hAnsi="Times New Roman" w:cs="Times New Roman"/>
          <w:b/>
          <w:bCs/>
          <w:szCs w:val="26"/>
        </w:rPr>
      </w:pPr>
    </w:p>
    <w:p w:rsidR="00274206" w:rsidRDefault="00274206" w:rsidP="004B1B6E">
      <w:pPr>
        <w:ind w:left="60"/>
        <w:jc w:val="both"/>
        <w:rPr>
          <w:rFonts w:ascii="Times New Roman" w:hAnsi="Times New Roman" w:cs="Times New Roman"/>
          <w:b/>
          <w:bCs/>
          <w:szCs w:val="26"/>
        </w:rPr>
      </w:pPr>
    </w:p>
    <w:p w:rsidR="00274206" w:rsidRDefault="00274206" w:rsidP="004B1B6E">
      <w:pPr>
        <w:ind w:left="60"/>
        <w:jc w:val="both"/>
        <w:rPr>
          <w:rFonts w:ascii="Times New Roman" w:hAnsi="Times New Roman" w:cs="Times New Roman"/>
          <w:b/>
          <w:bCs/>
          <w:szCs w:val="26"/>
        </w:rPr>
      </w:pPr>
    </w:p>
    <w:p w:rsidR="00CC30F8" w:rsidRPr="004B1B6E" w:rsidRDefault="00CC30F8" w:rsidP="004B1B6E">
      <w:pPr>
        <w:ind w:left="60"/>
        <w:jc w:val="both"/>
        <w:rPr>
          <w:rFonts w:ascii="Times New Roman" w:hAnsi="Times New Roman" w:cs="Times New Roman"/>
          <w:b/>
          <w:bCs/>
          <w:szCs w:val="26"/>
        </w:rPr>
      </w:pPr>
    </w:p>
    <w:p w:rsidR="0091647D" w:rsidRPr="0091647D" w:rsidRDefault="0091647D" w:rsidP="0091647D">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91647D" w:rsidRPr="0091647D" w:rsidRDefault="0091647D" w:rsidP="0091647D">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lastRenderedPageBreak/>
        <w:t xml:space="preserve">                                                                                                              Таблица </w:t>
      </w:r>
      <w:r>
        <w:rPr>
          <w:rFonts w:ascii="Times New Roman" w:hAnsi="Times New Roman" w:cs="Times New Roman"/>
          <w:bCs/>
          <w:sz w:val="28"/>
          <w:szCs w:val="28"/>
        </w:rPr>
        <w:t>№</w:t>
      </w:r>
      <w:r w:rsidRPr="0091647D">
        <w:rPr>
          <w:rFonts w:ascii="Times New Roman" w:hAnsi="Times New Roman" w:cs="Times New Roman"/>
          <w:bCs/>
          <w:sz w:val="28"/>
          <w:szCs w:val="28"/>
        </w:rPr>
        <w:t>3</w:t>
      </w:r>
    </w:p>
    <w:tbl>
      <w:tblPr>
        <w:tblW w:w="3520" w:type="pct"/>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30"/>
        <w:gridCol w:w="624"/>
        <w:gridCol w:w="832"/>
        <w:gridCol w:w="832"/>
        <w:gridCol w:w="1038"/>
        <w:gridCol w:w="828"/>
        <w:gridCol w:w="895"/>
        <w:gridCol w:w="766"/>
        <w:gridCol w:w="766"/>
        <w:gridCol w:w="766"/>
        <w:gridCol w:w="1038"/>
      </w:tblGrid>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Cs/>
                <w:sz w:val="28"/>
                <w:szCs w:val="28"/>
              </w:rPr>
            </w:pPr>
            <w:r>
              <w:rPr>
                <w:rFonts w:ascii="Times New Roman" w:hAnsi="Times New Roman" w:cs="Times New Roman"/>
                <w:bCs/>
                <w:sz w:val="28"/>
                <w:szCs w:val="28"/>
              </w:rPr>
              <w:t>6</w:t>
            </w: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Cs/>
                <w:sz w:val="28"/>
                <w:szCs w:val="28"/>
              </w:rPr>
            </w:pPr>
            <w:r>
              <w:rPr>
                <w:rFonts w:ascii="Times New Roman" w:hAnsi="Times New Roman" w:cs="Times New Roman"/>
                <w:bCs/>
                <w:sz w:val="28"/>
                <w:szCs w:val="28"/>
              </w:rPr>
              <w:t>7</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Cs/>
                <w:sz w:val="28"/>
                <w:szCs w:val="28"/>
              </w:rPr>
            </w:pPr>
            <w:r>
              <w:rPr>
                <w:rFonts w:ascii="Times New Roman" w:hAnsi="Times New Roman" w:cs="Times New Roman"/>
                <w:bCs/>
                <w:sz w:val="28"/>
                <w:szCs w:val="28"/>
              </w:rPr>
              <w:t>8</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Cs/>
                <w:sz w:val="28"/>
                <w:szCs w:val="28"/>
              </w:rPr>
            </w:pPr>
            <w:r>
              <w:rPr>
                <w:rFonts w:ascii="Times New Roman" w:hAnsi="Times New Roman" w:cs="Times New Roman"/>
                <w:bCs/>
                <w:sz w:val="28"/>
                <w:szCs w:val="28"/>
              </w:rPr>
              <w:t>9</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29200E">
            <w:pPr>
              <w:spacing w:after="0"/>
              <w:rPr>
                <w:rFonts w:ascii="Times New Roman" w:hAnsi="Times New Roman" w:cs="Times New Roman"/>
                <w:bCs/>
                <w:sz w:val="28"/>
                <w:szCs w:val="28"/>
              </w:rPr>
            </w:pPr>
            <w:r w:rsidRPr="0091647D">
              <w:rPr>
                <w:rFonts w:ascii="Times New Roman" w:hAnsi="Times New Roman" w:cs="Times New Roman"/>
                <w:bCs/>
                <w:sz w:val="28"/>
                <w:szCs w:val="28"/>
              </w:rPr>
              <w:t>1</w:t>
            </w:r>
            <w:r>
              <w:rPr>
                <w:rFonts w:ascii="Times New Roman" w:hAnsi="Times New Roman" w:cs="Times New Roman"/>
                <w:bCs/>
                <w:sz w:val="28"/>
                <w:szCs w:val="28"/>
              </w:rPr>
              <w:t>0</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29200E">
            <w:pPr>
              <w:spacing w:after="0"/>
              <w:rPr>
                <w:rFonts w:ascii="Times New Roman" w:hAnsi="Times New Roman" w:cs="Times New Roman"/>
                <w:bCs/>
                <w:sz w:val="28"/>
                <w:szCs w:val="28"/>
              </w:rPr>
            </w:pPr>
            <w:r>
              <w:rPr>
                <w:rFonts w:ascii="Times New Roman" w:hAnsi="Times New Roman" w:cs="Times New Roman"/>
                <w:bCs/>
                <w:sz w:val="28"/>
                <w:szCs w:val="28"/>
              </w:rPr>
              <w:t>11</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ОД2</w:t>
            </w:r>
          </w:p>
        </w:tc>
        <w:tc>
          <w:tcPr>
            <w:tcW w:w="422"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Ж2</w:t>
            </w: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Pr>
                <w:rFonts w:ascii="Times New Roman" w:hAnsi="Times New Roman" w:cs="Times New Roman"/>
                <w:b/>
                <w:bCs/>
                <w:sz w:val="28"/>
                <w:szCs w:val="28"/>
              </w:rPr>
              <w:t>СП</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ОД2</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Ж2</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29200E" w:rsidRPr="0091647D" w:rsidTr="0029200E">
        <w:trPr>
          <w:jc w:val="center"/>
        </w:trPr>
        <w:tc>
          <w:tcPr>
            <w:tcW w:w="72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Pr>
                <w:rFonts w:ascii="Times New Roman" w:hAnsi="Times New Roman" w:cs="Times New Roman"/>
                <w:b/>
                <w:bCs/>
                <w:sz w:val="28"/>
                <w:szCs w:val="28"/>
              </w:rPr>
              <w:t>СП</w:t>
            </w:r>
          </w:p>
        </w:tc>
        <w:tc>
          <w:tcPr>
            <w:tcW w:w="318"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4"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422" w:type="pct"/>
            <w:tcBorders>
              <w:top w:val="single" w:sz="6" w:space="0" w:color="auto"/>
              <w:left w:val="single" w:sz="6" w:space="0" w:color="auto"/>
              <w:bottom w:val="single" w:sz="6" w:space="0" w:color="auto"/>
              <w:right w:val="single" w:sz="6" w:space="0" w:color="auto"/>
            </w:tcBorders>
          </w:tcPr>
          <w:p w:rsidR="0029200E" w:rsidRPr="0091647D" w:rsidRDefault="0029200E" w:rsidP="0091647D">
            <w:pPr>
              <w:spacing w:after="0"/>
              <w:rPr>
                <w:rFonts w:ascii="Times New Roman" w:hAnsi="Times New Roman" w:cs="Times New Roman"/>
                <w:b/>
                <w:bCs/>
                <w:sz w:val="28"/>
                <w:szCs w:val="28"/>
              </w:rPr>
            </w:pPr>
          </w:p>
        </w:tc>
        <w:tc>
          <w:tcPr>
            <w:tcW w:w="456"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390"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p>
        </w:tc>
        <w:tc>
          <w:tcPr>
            <w:tcW w:w="529" w:type="pct"/>
            <w:tcBorders>
              <w:top w:val="single" w:sz="6" w:space="0" w:color="auto"/>
              <w:left w:val="single" w:sz="6" w:space="0" w:color="auto"/>
              <w:bottom w:val="single" w:sz="6" w:space="0" w:color="auto"/>
              <w:right w:val="single" w:sz="6" w:space="0" w:color="auto"/>
            </w:tcBorders>
            <w:vAlign w:val="center"/>
          </w:tcPr>
          <w:p w:rsidR="0029200E" w:rsidRPr="0091647D" w:rsidRDefault="0029200E"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r>
    </w:tbl>
    <w:p w:rsidR="007F6B3F" w:rsidRPr="007F6B3F" w:rsidRDefault="007F6B3F" w:rsidP="00346B6F">
      <w:pPr>
        <w:spacing w:after="0"/>
        <w:rPr>
          <w:rFonts w:ascii="Times New Roman" w:hAnsi="Times New Roman" w:cs="Times New Roman"/>
          <w:bCs/>
          <w:sz w:val="28"/>
          <w:szCs w:val="28"/>
        </w:rPr>
      </w:pPr>
    </w:p>
    <w:p w:rsidR="00741949" w:rsidRDefault="00741949"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CC30F8" w:rsidRDefault="00CC30F8" w:rsidP="00741949">
      <w:pPr>
        <w:spacing w:after="0"/>
        <w:jc w:val="center"/>
        <w:rPr>
          <w:rFonts w:ascii="Times New Roman" w:hAnsi="Times New Roman" w:cs="Times New Roman"/>
          <w:b/>
          <w:bCs/>
          <w:sz w:val="28"/>
          <w:szCs w:val="28"/>
        </w:rPr>
      </w:pPr>
    </w:p>
    <w:p w:rsidR="00CC30F8" w:rsidRDefault="00CC30F8"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274206" w:rsidRDefault="00274206" w:rsidP="00741949">
      <w:pPr>
        <w:spacing w:after="0"/>
        <w:jc w:val="center"/>
        <w:rPr>
          <w:rFonts w:ascii="Times New Roman" w:hAnsi="Times New Roman" w:cs="Times New Roman"/>
          <w:b/>
          <w:bCs/>
          <w:sz w:val="28"/>
          <w:szCs w:val="28"/>
        </w:rPr>
      </w:pPr>
    </w:p>
    <w:p w:rsidR="00741949"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 xml:space="preserve">Перечень </w:t>
      </w:r>
    </w:p>
    <w:p w:rsidR="007F6B3F" w:rsidRPr="007F6B3F"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lastRenderedPageBreak/>
        <w:t xml:space="preserve">предприятий сельского поселения </w:t>
      </w:r>
      <w:r w:rsidR="0029200E">
        <w:rPr>
          <w:rFonts w:ascii="Times New Roman" w:hAnsi="Times New Roman" w:cs="Times New Roman"/>
          <w:b/>
          <w:bCs/>
          <w:sz w:val="28"/>
          <w:szCs w:val="28"/>
        </w:rPr>
        <w:t>Красноярский</w:t>
      </w:r>
      <w:r w:rsidRPr="007F6B3F">
        <w:rPr>
          <w:rFonts w:ascii="Times New Roman" w:hAnsi="Times New Roman" w:cs="Times New Roman"/>
          <w:b/>
          <w:bCs/>
          <w:sz w:val="28"/>
          <w:szCs w:val="28"/>
        </w:rPr>
        <w:t xml:space="preserve"> сельсовет муниципального района Уфимский район Республики Башкортостан, формирующих границы санитарно-защитных</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зон</w:t>
      </w:r>
    </w:p>
    <w:p w:rsidR="0091647D" w:rsidRPr="0091647D" w:rsidRDefault="0091647D" w:rsidP="00741949">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Таблица </w:t>
      </w:r>
      <w:r w:rsidR="006761C2">
        <w:rPr>
          <w:rFonts w:ascii="Times New Roman" w:hAnsi="Times New Roman" w:cs="Times New Roman"/>
          <w:bCs/>
          <w:sz w:val="28"/>
          <w:szCs w:val="28"/>
        </w:rPr>
        <w:t>4</w:t>
      </w:r>
    </w:p>
    <w:p w:rsidR="0091647D" w:rsidRDefault="0091647D">
      <w:pPr>
        <w:spacing w:after="0"/>
        <w:rPr>
          <w:rFonts w:ascii="Times New Roman" w:hAnsi="Times New Roman" w:cs="Times New Roman"/>
          <w:bCs/>
          <w:sz w:val="28"/>
          <w:szCs w:val="28"/>
        </w:rPr>
      </w:pPr>
    </w:p>
    <w:tbl>
      <w:tblPr>
        <w:tblW w:w="9550" w:type="dxa"/>
        <w:jc w:val="center"/>
        <w:tblLayout w:type="fixed"/>
        <w:tblCellMar>
          <w:left w:w="10" w:type="dxa"/>
          <w:right w:w="10" w:type="dxa"/>
        </w:tblCellMar>
        <w:tblLook w:val="0000" w:firstRow="0" w:lastRow="0" w:firstColumn="0" w:lastColumn="0" w:noHBand="0" w:noVBand="0"/>
      </w:tblPr>
      <w:tblGrid>
        <w:gridCol w:w="771"/>
        <w:gridCol w:w="1080"/>
        <w:gridCol w:w="6439"/>
        <w:gridCol w:w="1260"/>
      </w:tblGrid>
      <w:tr w:rsidR="0029200E" w:rsidRPr="007157F7" w:rsidTr="00D14E10">
        <w:trPr>
          <w:trHeight w:val="255"/>
          <w:jc w:val="center"/>
        </w:trPr>
        <w:tc>
          <w:tcPr>
            <w:tcW w:w="771" w:type="dxa"/>
            <w:tcBorders>
              <w:top w:val="single" w:sz="6" w:space="0" w:color="auto"/>
              <w:left w:val="single" w:sz="6" w:space="0" w:color="auto"/>
              <w:bottom w:val="single" w:sz="6" w:space="0" w:color="auto"/>
              <w:right w:val="single" w:sz="6" w:space="0" w:color="auto"/>
            </w:tcBorders>
          </w:tcPr>
          <w:p w:rsidR="0029200E" w:rsidRPr="007157F7" w:rsidRDefault="0029200E" w:rsidP="00D14E10">
            <w:pPr>
              <w:autoSpaceDE w:val="0"/>
              <w:autoSpaceDN w:val="0"/>
              <w:adjustRightInd w:val="0"/>
              <w:jc w:val="center"/>
            </w:pPr>
            <w:r w:rsidRPr="007157F7">
              <w:t>№</w:t>
            </w:r>
          </w:p>
          <w:p w:rsidR="0029200E" w:rsidRPr="007157F7" w:rsidRDefault="0029200E" w:rsidP="00D14E10">
            <w:pPr>
              <w:autoSpaceDE w:val="0"/>
              <w:autoSpaceDN w:val="0"/>
              <w:adjustRightInd w:val="0"/>
              <w:jc w:val="center"/>
            </w:pPr>
            <w:r w:rsidRPr="007157F7">
              <w:t>п/п</w:t>
            </w:r>
          </w:p>
        </w:tc>
        <w:tc>
          <w:tcPr>
            <w:tcW w:w="1080" w:type="dxa"/>
            <w:tcBorders>
              <w:top w:val="single" w:sz="6" w:space="0" w:color="auto"/>
              <w:left w:val="single" w:sz="6" w:space="0" w:color="auto"/>
              <w:bottom w:val="single" w:sz="6" w:space="0" w:color="auto"/>
              <w:right w:val="single" w:sz="6" w:space="0" w:color="auto"/>
            </w:tcBorders>
            <w:vAlign w:val="center"/>
          </w:tcPr>
          <w:p w:rsidR="0029200E" w:rsidRPr="007157F7" w:rsidRDefault="0029200E" w:rsidP="00D14E10">
            <w:pPr>
              <w:autoSpaceDE w:val="0"/>
              <w:autoSpaceDN w:val="0"/>
              <w:adjustRightInd w:val="0"/>
              <w:jc w:val="center"/>
            </w:pPr>
            <w:r w:rsidRPr="007157F7">
              <w:t xml:space="preserve">№ на </w:t>
            </w:r>
          </w:p>
          <w:p w:rsidR="0029200E" w:rsidRPr="007157F7" w:rsidRDefault="0029200E" w:rsidP="00D14E10">
            <w:pPr>
              <w:autoSpaceDE w:val="0"/>
              <w:autoSpaceDN w:val="0"/>
              <w:adjustRightInd w:val="0"/>
              <w:jc w:val="center"/>
            </w:pPr>
            <w:r w:rsidRPr="007157F7">
              <w:t>плане</w:t>
            </w:r>
          </w:p>
        </w:tc>
        <w:tc>
          <w:tcPr>
            <w:tcW w:w="6439" w:type="dxa"/>
            <w:tcBorders>
              <w:top w:val="single" w:sz="6" w:space="0" w:color="auto"/>
              <w:left w:val="nil"/>
              <w:bottom w:val="single" w:sz="6" w:space="0" w:color="auto"/>
              <w:right w:val="single" w:sz="6" w:space="0" w:color="auto"/>
            </w:tcBorders>
            <w:vAlign w:val="center"/>
          </w:tcPr>
          <w:p w:rsidR="0029200E" w:rsidRPr="007157F7" w:rsidRDefault="0029200E" w:rsidP="00D14E10">
            <w:pPr>
              <w:autoSpaceDE w:val="0"/>
              <w:autoSpaceDN w:val="0"/>
              <w:adjustRightInd w:val="0"/>
              <w:jc w:val="center"/>
            </w:pPr>
            <w:r w:rsidRPr="007157F7">
              <w:t>Наименование предприятий</w:t>
            </w:r>
          </w:p>
        </w:tc>
        <w:tc>
          <w:tcPr>
            <w:tcW w:w="1260" w:type="dxa"/>
            <w:tcBorders>
              <w:top w:val="single" w:sz="6" w:space="0" w:color="auto"/>
              <w:left w:val="nil"/>
              <w:bottom w:val="single" w:sz="6" w:space="0" w:color="auto"/>
              <w:right w:val="single" w:sz="6" w:space="0" w:color="auto"/>
            </w:tcBorders>
            <w:vAlign w:val="center"/>
          </w:tcPr>
          <w:p w:rsidR="0029200E" w:rsidRPr="007157F7" w:rsidRDefault="0029200E" w:rsidP="00D14E10">
            <w:pPr>
              <w:autoSpaceDE w:val="0"/>
              <w:autoSpaceDN w:val="0"/>
              <w:adjustRightInd w:val="0"/>
              <w:jc w:val="center"/>
            </w:pPr>
            <w:r w:rsidRPr="007157F7">
              <w:t>Размер СЗЗ, м</w:t>
            </w:r>
          </w:p>
        </w:tc>
      </w:tr>
      <w:tr w:rsidR="0029200E" w:rsidRPr="007157F7" w:rsidTr="00D14E10">
        <w:trPr>
          <w:trHeight w:val="255"/>
          <w:jc w:val="center"/>
        </w:trPr>
        <w:tc>
          <w:tcPr>
            <w:tcW w:w="771" w:type="dxa"/>
            <w:tcBorders>
              <w:top w:val="single" w:sz="4" w:space="0" w:color="auto"/>
              <w:left w:val="single" w:sz="6" w:space="0" w:color="auto"/>
              <w:bottom w:val="single" w:sz="6" w:space="0" w:color="auto"/>
              <w:right w:val="single" w:sz="6" w:space="0" w:color="auto"/>
            </w:tcBorders>
          </w:tcPr>
          <w:p w:rsidR="0029200E" w:rsidRPr="007157F7" w:rsidRDefault="0029200E" w:rsidP="00D14E10">
            <w:pPr>
              <w:autoSpaceDE w:val="0"/>
              <w:autoSpaceDN w:val="0"/>
              <w:adjustRightInd w:val="0"/>
              <w:jc w:val="center"/>
            </w:pPr>
          </w:p>
        </w:tc>
        <w:tc>
          <w:tcPr>
            <w:tcW w:w="1080" w:type="dxa"/>
            <w:tcBorders>
              <w:top w:val="single" w:sz="4" w:space="0" w:color="auto"/>
              <w:left w:val="single" w:sz="6" w:space="0" w:color="auto"/>
              <w:bottom w:val="single" w:sz="6" w:space="0" w:color="auto"/>
              <w:right w:val="single" w:sz="6" w:space="0" w:color="auto"/>
            </w:tcBorders>
          </w:tcPr>
          <w:p w:rsidR="0029200E" w:rsidRPr="007157F7" w:rsidRDefault="0029200E" w:rsidP="00D14E10">
            <w:pPr>
              <w:autoSpaceDE w:val="0"/>
              <w:autoSpaceDN w:val="0"/>
              <w:adjustRightInd w:val="0"/>
              <w:jc w:val="center"/>
            </w:pPr>
            <w:r>
              <w:t>1</w:t>
            </w:r>
          </w:p>
        </w:tc>
        <w:tc>
          <w:tcPr>
            <w:tcW w:w="6439" w:type="dxa"/>
            <w:tcBorders>
              <w:top w:val="single" w:sz="4" w:space="0" w:color="auto"/>
              <w:left w:val="nil"/>
              <w:bottom w:val="single" w:sz="6" w:space="0" w:color="auto"/>
              <w:right w:val="single" w:sz="6" w:space="0" w:color="auto"/>
            </w:tcBorders>
            <w:vAlign w:val="center"/>
          </w:tcPr>
          <w:p w:rsidR="0029200E" w:rsidRDefault="0029200E" w:rsidP="00D14E10">
            <w:pPr>
              <w:autoSpaceDE w:val="0"/>
              <w:autoSpaceDN w:val="0"/>
              <w:adjustRightInd w:val="0"/>
            </w:pPr>
            <w:r>
              <w:t xml:space="preserve">  ФГУП ОПХ «Уфимское» в с. </w:t>
            </w:r>
            <w:proofErr w:type="spellStart"/>
            <w:r>
              <w:t>Чернолесовский</w:t>
            </w:r>
            <w:proofErr w:type="spellEnd"/>
          </w:p>
          <w:p w:rsidR="0029200E" w:rsidRPr="007157F7" w:rsidRDefault="0029200E" w:rsidP="00D14E10">
            <w:pPr>
              <w:autoSpaceDE w:val="0"/>
              <w:autoSpaceDN w:val="0"/>
              <w:adjustRightInd w:val="0"/>
            </w:pPr>
            <w:r>
              <w:t xml:space="preserve">  </w:t>
            </w:r>
          </w:p>
        </w:tc>
        <w:tc>
          <w:tcPr>
            <w:tcW w:w="1260" w:type="dxa"/>
            <w:tcBorders>
              <w:top w:val="single" w:sz="4" w:space="0" w:color="auto"/>
              <w:left w:val="nil"/>
              <w:bottom w:val="single" w:sz="6" w:space="0" w:color="auto"/>
              <w:right w:val="single" w:sz="6" w:space="0" w:color="auto"/>
            </w:tcBorders>
            <w:vAlign w:val="center"/>
          </w:tcPr>
          <w:p w:rsidR="0029200E" w:rsidRPr="007157F7" w:rsidRDefault="0029200E" w:rsidP="00D14E10">
            <w:pPr>
              <w:autoSpaceDE w:val="0"/>
              <w:autoSpaceDN w:val="0"/>
              <w:adjustRightInd w:val="0"/>
              <w:jc w:val="center"/>
            </w:pPr>
            <w:r>
              <w:t>300</w:t>
            </w:r>
          </w:p>
        </w:tc>
      </w:tr>
      <w:tr w:rsidR="0029200E" w:rsidRPr="007157F7" w:rsidTr="00D14E10">
        <w:trPr>
          <w:trHeight w:val="255"/>
          <w:jc w:val="center"/>
        </w:trPr>
        <w:tc>
          <w:tcPr>
            <w:tcW w:w="771" w:type="dxa"/>
            <w:tcBorders>
              <w:top w:val="nil"/>
              <w:left w:val="single" w:sz="6" w:space="0" w:color="auto"/>
              <w:bottom w:val="single" w:sz="6" w:space="0" w:color="auto"/>
              <w:right w:val="single" w:sz="6" w:space="0" w:color="auto"/>
            </w:tcBorders>
          </w:tcPr>
          <w:p w:rsidR="0029200E" w:rsidRPr="007157F7" w:rsidRDefault="0029200E" w:rsidP="00D14E10">
            <w:pPr>
              <w:autoSpaceDE w:val="0"/>
              <w:autoSpaceDN w:val="0"/>
              <w:adjustRightInd w:val="0"/>
              <w:jc w:val="center"/>
            </w:pPr>
          </w:p>
        </w:tc>
        <w:tc>
          <w:tcPr>
            <w:tcW w:w="1080" w:type="dxa"/>
            <w:tcBorders>
              <w:top w:val="nil"/>
              <w:left w:val="single" w:sz="6" w:space="0" w:color="auto"/>
              <w:bottom w:val="single" w:sz="6" w:space="0" w:color="auto"/>
              <w:right w:val="single" w:sz="6" w:space="0" w:color="auto"/>
            </w:tcBorders>
          </w:tcPr>
          <w:p w:rsidR="0029200E" w:rsidRPr="007157F7" w:rsidRDefault="0029200E" w:rsidP="00D14E10">
            <w:pPr>
              <w:autoSpaceDE w:val="0"/>
              <w:autoSpaceDN w:val="0"/>
              <w:adjustRightInd w:val="0"/>
              <w:jc w:val="center"/>
            </w:pPr>
            <w:r>
              <w:t>2</w:t>
            </w:r>
          </w:p>
        </w:tc>
        <w:tc>
          <w:tcPr>
            <w:tcW w:w="6439" w:type="dxa"/>
            <w:tcBorders>
              <w:top w:val="nil"/>
              <w:left w:val="nil"/>
              <w:bottom w:val="single" w:sz="6" w:space="0" w:color="auto"/>
              <w:right w:val="single" w:sz="6" w:space="0" w:color="auto"/>
            </w:tcBorders>
            <w:vAlign w:val="center"/>
          </w:tcPr>
          <w:p w:rsidR="0029200E" w:rsidRDefault="0029200E" w:rsidP="00D14E10">
            <w:pPr>
              <w:autoSpaceDE w:val="0"/>
              <w:autoSpaceDN w:val="0"/>
              <w:adjustRightInd w:val="0"/>
            </w:pPr>
            <w:r>
              <w:t xml:space="preserve">  Сельское кладбище</w:t>
            </w:r>
          </w:p>
          <w:p w:rsidR="0029200E" w:rsidRPr="007157F7" w:rsidRDefault="0029200E" w:rsidP="00D14E10">
            <w:pPr>
              <w:autoSpaceDE w:val="0"/>
              <w:autoSpaceDN w:val="0"/>
              <w:adjustRightInd w:val="0"/>
            </w:pPr>
          </w:p>
        </w:tc>
        <w:tc>
          <w:tcPr>
            <w:tcW w:w="1260" w:type="dxa"/>
            <w:tcBorders>
              <w:top w:val="nil"/>
              <w:left w:val="nil"/>
              <w:bottom w:val="single" w:sz="6" w:space="0" w:color="auto"/>
              <w:right w:val="single" w:sz="6" w:space="0" w:color="auto"/>
            </w:tcBorders>
            <w:vAlign w:val="center"/>
          </w:tcPr>
          <w:p w:rsidR="0029200E" w:rsidRPr="007157F7" w:rsidRDefault="0029200E" w:rsidP="00D14E10">
            <w:pPr>
              <w:autoSpaceDE w:val="0"/>
              <w:autoSpaceDN w:val="0"/>
              <w:adjustRightInd w:val="0"/>
              <w:jc w:val="center"/>
            </w:pPr>
            <w:r>
              <w:t>50</w:t>
            </w:r>
          </w:p>
        </w:tc>
      </w:tr>
      <w:tr w:rsidR="0029200E" w:rsidRPr="007157F7" w:rsidTr="00D14E10">
        <w:trPr>
          <w:trHeight w:val="255"/>
          <w:jc w:val="center"/>
        </w:trPr>
        <w:tc>
          <w:tcPr>
            <w:tcW w:w="771" w:type="dxa"/>
            <w:tcBorders>
              <w:top w:val="single" w:sz="4" w:space="0" w:color="auto"/>
              <w:left w:val="single" w:sz="6" w:space="0" w:color="auto"/>
              <w:bottom w:val="single" w:sz="6" w:space="0" w:color="auto"/>
              <w:right w:val="single" w:sz="6" w:space="0" w:color="auto"/>
            </w:tcBorders>
          </w:tcPr>
          <w:p w:rsidR="0029200E" w:rsidRPr="007157F7" w:rsidRDefault="0029200E" w:rsidP="00D14E10">
            <w:pPr>
              <w:autoSpaceDE w:val="0"/>
              <w:autoSpaceDN w:val="0"/>
              <w:adjustRightInd w:val="0"/>
              <w:spacing w:before="60" w:after="60"/>
              <w:jc w:val="center"/>
            </w:pPr>
            <w:r>
              <w:t xml:space="preserve"> </w:t>
            </w:r>
          </w:p>
        </w:tc>
        <w:tc>
          <w:tcPr>
            <w:tcW w:w="1080" w:type="dxa"/>
            <w:tcBorders>
              <w:top w:val="single" w:sz="4" w:space="0" w:color="auto"/>
              <w:left w:val="single" w:sz="6" w:space="0" w:color="auto"/>
              <w:bottom w:val="single" w:sz="6" w:space="0" w:color="auto"/>
              <w:right w:val="single" w:sz="6" w:space="0" w:color="auto"/>
            </w:tcBorders>
          </w:tcPr>
          <w:p w:rsidR="0029200E" w:rsidRPr="007157F7" w:rsidRDefault="0029200E" w:rsidP="00D14E10">
            <w:pPr>
              <w:autoSpaceDE w:val="0"/>
              <w:autoSpaceDN w:val="0"/>
              <w:adjustRightInd w:val="0"/>
              <w:spacing w:before="60" w:after="60"/>
              <w:jc w:val="center"/>
            </w:pPr>
            <w:r>
              <w:t>3</w:t>
            </w:r>
          </w:p>
        </w:tc>
        <w:tc>
          <w:tcPr>
            <w:tcW w:w="6439" w:type="dxa"/>
            <w:tcBorders>
              <w:top w:val="single" w:sz="4" w:space="0" w:color="auto"/>
              <w:left w:val="nil"/>
              <w:bottom w:val="single" w:sz="6" w:space="0" w:color="auto"/>
              <w:right w:val="single" w:sz="6" w:space="0" w:color="auto"/>
            </w:tcBorders>
            <w:vAlign w:val="center"/>
          </w:tcPr>
          <w:p w:rsidR="0029200E" w:rsidRDefault="0029200E" w:rsidP="00D14E10">
            <w:pPr>
              <w:autoSpaceDE w:val="0"/>
              <w:autoSpaceDN w:val="0"/>
              <w:adjustRightInd w:val="0"/>
            </w:pPr>
            <w:r>
              <w:t xml:space="preserve">  Складские помещения </w:t>
            </w:r>
          </w:p>
          <w:p w:rsidR="0029200E" w:rsidRPr="007157F7" w:rsidRDefault="0029200E" w:rsidP="00D14E10">
            <w:pPr>
              <w:autoSpaceDE w:val="0"/>
              <w:autoSpaceDN w:val="0"/>
              <w:adjustRightInd w:val="0"/>
            </w:pPr>
          </w:p>
        </w:tc>
        <w:tc>
          <w:tcPr>
            <w:tcW w:w="1260" w:type="dxa"/>
            <w:tcBorders>
              <w:top w:val="single" w:sz="4" w:space="0" w:color="auto"/>
              <w:left w:val="nil"/>
              <w:bottom w:val="single" w:sz="6" w:space="0" w:color="auto"/>
              <w:right w:val="single" w:sz="6" w:space="0" w:color="auto"/>
            </w:tcBorders>
            <w:vAlign w:val="center"/>
          </w:tcPr>
          <w:p w:rsidR="0029200E" w:rsidRPr="007157F7" w:rsidRDefault="0029200E" w:rsidP="00D14E10">
            <w:pPr>
              <w:autoSpaceDE w:val="0"/>
              <w:autoSpaceDN w:val="0"/>
              <w:adjustRightInd w:val="0"/>
              <w:spacing w:before="60" w:after="60"/>
              <w:jc w:val="center"/>
            </w:pPr>
            <w:r>
              <w:t>100</w:t>
            </w:r>
            <w:r w:rsidRPr="007157F7">
              <w:t xml:space="preserve"> </w:t>
            </w:r>
          </w:p>
        </w:tc>
      </w:tr>
    </w:tbl>
    <w:p w:rsidR="00047DD6" w:rsidRDefault="00047DD6" w:rsidP="00047DD6">
      <w:pPr>
        <w:autoSpaceDE w:val="0"/>
        <w:autoSpaceDN w:val="0"/>
        <w:adjustRightInd w:val="0"/>
        <w:jc w:val="both"/>
        <w:rPr>
          <w:bCs/>
          <w:szCs w:val="26"/>
        </w:rPr>
      </w:pPr>
    </w:p>
    <w:p w:rsidR="00274206" w:rsidRDefault="00274206" w:rsidP="00047DD6">
      <w:pPr>
        <w:autoSpaceDE w:val="0"/>
        <w:autoSpaceDN w:val="0"/>
        <w:adjustRightInd w:val="0"/>
        <w:jc w:val="both"/>
        <w:rPr>
          <w:bCs/>
          <w:szCs w:val="26"/>
        </w:rPr>
      </w:pPr>
    </w:p>
    <w:p w:rsidR="00274206" w:rsidRDefault="00274206" w:rsidP="00047DD6">
      <w:pPr>
        <w:autoSpaceDE w:val="0"/>
        <w:autoSpaceDN w:val="0"/>
        <w:adjustRightInd w:val="0"/>
        <w:jc w:val="both"/>
        <w:rPr>
          <w:bCs/>
          <w:szCs w:val="26"/>
        </w:rPr>
      </w:pPr>
    </w:p>
    <w:p w:rsidR="0029200E" w:rsidRDefault="0029200E" w:rsidP="00047DD6">
      <w:pPr>
        <w:autoSpaceDE w:val="0"/>
        <w:autoSpaceDN w:val="0"/>
        <w:adjustRightInd w:val="0"/>
        <w:jc w:val="both"/>
        <w:rPr>
          <w:bCs/>
          <w:szCs w:val="26"/>
        </w:rPr>
      </w:pPr>
    </w:p>
    <w:p w:rsidR="0029200E" w:rsidRDefault="0029200E" w:rsidP="00047DD6">
      <w:pPr>
        <w:autoSpaceDE w:val="0"/>
        <w:autoSpaceDN w:val="0"/>
        <w:adjustRightInd w:val="0"/>
        <w:jc w:val="both"/>
        <w:rPr>
          <w:bCs/>
          <w:szCs w:val="26"/>
        </w:rPr>
      </w:pPr>
    </w:p>
    <w:p w:rsidR="0029200E" w:rsidRDefault="0029200E" w:rsidP="00047DD6">
      <w:pPr>
        <w:autoSpaceDE w:val="0"/>
        <w:autoSpaceDN w:val="0"/>
        <w:adjustRightInd w:val="0"/>
        <w:jc w:val="both"/>
        <w:rPr>
          <w:bCs/>
          <w:szCs w:val="26"/>
        </w:rPr>
      </w:pPr>
    </w:p>
    <w:p w:rsidR="0029200E" w:rsidRDefault="0029200E" w:rsidP="00047DD6">
      <w:pPr>
        <w:autoSpaceDE w:val="0"/>
        <w:autoSpaceDN w:val="0"/>
        <w:adjustRightInd w:val="0"/>
        <w:jc w:val="both"/>
        <w:rPr>
          <w:bCs/>
          <w:szCs w:val="26"/>
        </w:rPr>
      </w:pPr>
    </w:p>
    <w:p w:rsidR="00274206" w:rsidRDefault="00274206" w:rsidP="00047DD6">
      <w:pPr>
        <w:autoSpaceDE w:val="0"/>
        <w:autoSpaceDN w:val="0"/>
        <w:adjustRightInd w:val="0"/>
        <w:jc w:val="both"/>
        <w:rPr>
          <w:bCs/>
          <w:szCs w:val="26"/>
        </w:rPr>
      </w:pPr>
    </w:p>
    <w:p w:rsidR="00274206" w:rsidRDefault="00274206" w:rsidP="00047DD6">
      <w:pPr>
        <w:autoSpaceDE w:val="0"/>
        <w:autoSpaceDN w:val="0"/>
        <w:adjustRightInd w:val="0"/>
        <w:jc w:val="both"/>
        <w:rPr>
          <w:bCs/>
          <w:szCs w:val="26"/>
        </w:rPr>
      </w:pPr>
    </w:p>
    <w:p w:rsidR="00047DD6" w:rsidRPr="00047DD6" w:rsidRDefault="00047DD6" w:rsidP="00047DD6">
      <w:pPr>
        <w:spacing w:after="0"/>
        <w:jc w:val="center"/>
        <w:rPr>
          <w:rFonts w:ascii="Times New Roman" w:hAnsi="Times New Roman" w:cs="Times New Roman"/>
          <w:b/>
          <w:sz w:val="24"/>
          <w:szCs w:val="24"/>
        </w:rPr>
      </w:pPr>
      <w:r w:rsidRPr="00047DD6">
        <w:rPr>
          <w:rFonts w:ascii="Times New Roman" w:hAnsi="Times New Roman" w:cs="Times New Roman"/>
          <w:b/>
          <w:sz w:val="24"/>
          <w:szCs w:val="24"/>
        </w:rPr>
        <w:lastRenderedPageBreak/>
        <w:t>ПЕРЕЧЕНЬ</w:t>
      </w:r>
    </w:p>
    <w:p w:rsidR="00047DD6" w:rsidRPr="00047DD6" w:rsidRDefault="00047DD6" w:rsidP="00047DD6">
      <w:pPr>
        <w:spacing w:after="0"/>
        <w:jc w:val="center"/>
        <w:rPr>
          <w:rFonts w:ascii="Times New Roman" w:hAnsi="Times New Roman" w:cs="Times New Roman"/>
          <w:b/>
          <w:sz w:val="24"/>
          <w:szCs w:val="24"/>
        </w:rPr>
      </w:pPr>
      <w:r w:rsidRPr="00047DD6">
        <w:rPr>
          <w:rFonts w:ascii="Times New Roman" w:hAnsi="Times New Roman" w:cs="Times New Roman"/>
          <w:b/>
          <w:sz w:val="24"/>
          <w:szCs w:val="24"/>
        </w:rPr>
        <w:t xml:space="preserve">объектов культурного наследия (памятников истории и культуры, расположенных на территории сельского поселения </w:t>
      </w:r>
      <w:r w:rsidR="0029200E">
        <w:rPr>
          <w:rFonts w:ascii="Times New Roman" w:hAnsi="Times New Roman" w:cs="Times New Roman"/>
          <w:b/>
          <w:sz w:val="24"/>
          <w:szCs w:val="24"/>
        </w:rPr>
        <w:t>Красноярский</w:t>
      </w:r>
      <w:r w:rsidRPr="00047DD6">
        <w:rPr>
          <w:rFonts w:ascii="Times New Roman" w:hAnsi="Times New Roman" w:cs="Times New Roman"/>
          <w:b/>
          <w:sz w:val="24"/>
          <w:szCs w:val="24"/>
        </w:rPr>
        <w:t xml:space="preserve"> сельсовет муниципального района Уфимский район Республики Башкортостан</w:t>
      </w:r>
    </w:p>
    <w:p w:rsidR="00047DD6" w:rsidRPr="00047DD6" w:rsidRDefault="00047DD6" w:rsidP="00047DD6">
      <w:pPr>
        <w:spacing w:after="0"/>
        <w:jc w:val="right"/>
        <w:rPr>
          <w:rFonts w:ascii="Times New Roman" w:hAnsi="Times New Roman" w:cs="Times New Roman"/>
          <w:sz w:val="24"/>
          <w:szCs w:val="24"/>
        </w:rPr>
      </w:pPr>
      <w:r w:rsidRPr="00047DD6">
        <w:rPr>
          <w:rFonts w:ascii="Times New Roman" w:hAnsi="Times New Roman" w:cs="Times New Roman"/>
          <w:b/>
          <w:sz w:val="24"/>
          <w:szCs w:val="24"/>
        </w:rPr>
        <w:t xml:space="preserve"> </w:t>
      </w:r>
      <w:r w:rsidRPr="00047DD6">
        <w:rPr>
          <w:rFonts w:ascii="Times New Roman" w:hAnsi="Times New Roman" w:cs="Times New Roman"/>
          <w:sz w:val="24"/>
          <w:szCs w:val="24"/>
        </w:rPr>
        <w:t>Таблица 5</w:t>
      </w:r>
    </w:p>
    <w:p w:rsidR="00047DD6" w:rsidRPr="00047DD6" w:rsidRDefault="00047DD6" w:rsidP="00047DD6">
      <w:pPr>
        <w:spacing w:after="0"/>
        <w:jc w:val="both"/>
        <w:rPr>
          <w:rFonts w:ascii="Times New Roman" w:hAnsi="Times New Roman" w:cs="Times New Roman"/>
          <w:i/>
          <w:vanish/>
          <w:sz w:val="24"/>
          <w:szCs w:val="24"/>
        </w:rPr>
      </w:pPr>
    </w:p>
    <w:tbl>
      <w:tblPr>
        <w:tblW w:w="14970" w:type="dxa"/>
        <w:tblLayout w:type="fixed"/>
        <w:tblCellMar>
          <w:left w:w="30" w:type="dxa"/>
          <w:right w:w="30" w:type="dxa"/>
        </w:tblCellMar>
        <w:tblLook w:val="0000" w:firstRow="0" w:lastRow="0" w:firstColumn="0" w:lastColumn="0" w:noHBand="0" w:noVBand="0"/>
      </w:tblPr>
      <w:tblGrid>
        <w:gridCol w:w="535"/>
        <w:gridCol w:w="3095"/>
        <w:gridCol w:w="1620"/>
        <w:gridCol w:w="1260"/>
        <w:gridCol w:w="720"/>
        <w:gridCol w:w="540"/>
        <w:gridCol w:w="180"/>
        <w:gridCol w:w="80"/>
        <w:gridCol w:w="640"/>
        <w:gridCol w:w="1800"/>
        <w:gridCol w:w="1620"/>
        <w:gridCol w:w="2880"/>
      </w:tblGrid>
      <w:tr w:rsidR="0029200E" w:rsidTr="00D14E10">
        <w:trPr>
          <w:trHeight w:val="556"/>
        </w:trPr>
        <w:tc>
          <w:tcPr>
            <w:tcW w:w="535" w:type="dxa"/>
            <w:tcBorders>
              <w:top w:val="single" w:sz="6" w:space="0" w:color="auto"/>
              <w:left w:val="single" w:sz="6" w:space="0" w:color="auto"/>
              <w:bottom w:val="nil"/>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N </w:t>
            </w:r>
          </w:p>
          <w:p w:rsidR="0029200E" w:rsidRDefault="0029200E" w:rsidP="00D14E10">
            <w:pPr>
              <w:autoSpaceDE w:val="0"/>
              <w:autoSpaceDN w:val="0"/>
              <w:adjustRightInd w:val="0"/>
              <w:rPr>
                <w:color w:val="000000"/>
                <w:sz w:val="20"/>
              </w:rPr>
            </w:pPr>
            <w:r>
              <w:rPr>
                <w:color w:val="000000"/>
                <w:sz w:val="20"/>
              </w:rPr>
              <w:t>п/п</w:t>
            </w:r>
          </w:p>
        </w:tc>
        <w:tc>
          <w:tcPr>
            <w:tcW w:w="3095" w:type="dxa"/>
            <w:tcBorders>
              <w:top w:val="single" w:sz="6" w:space="0" w:color="auto"/>
              <w:left w:val="single" w:sz="6" w:space="0" w:color="auto"/>
              <w:bottom w:val="nil"/>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Наименование памятника</w:t>
            </w:r>
          </w:p>
        </w:tc>
        <w:tc>
          <w:tcPr>
            <w:tcW w:w="1620" w:type="dxa"/>
            <w:tcBorders>
              <w:top w:val="single" w:sz="6" w:space="0" w:color="auto"/>
              <w:left w:val="single" w:sz="6" w:space="0" w:color="auto"/>
              <w:bottom w:val="single" w:sz="6" w:space="0" w:color="auto"/>
              <w:right w:val="nil"/>
            </w:tcBorders>
          </w:tcPr>
          <w:p w:rsidR="0029200E" w:rsidRDefault="0029200E" w:rsidP="00D14E10">
            <w:pPr>
              <w:autoSpaceDE w:val="0"/>
              <w:autoSpaceDN w:val="0"/>
              <w:adjustRightInd w:val="0"/>
              <w:jc w:val="center"/>
              <w:rPr>
                <w:color w:val="000000"/>
                <w:sz w:val="20"/>
              </w:rPr>
            </w:pPr>
            <w:r>
              <w:rPr>
                <w:color w:val="000000"/>
                <w:sz w:val="20"/>
              </w:rPr>
              <w:t>Местоположение памятника</w:t>
            </w:r>
          </w:p>
        </w:tc>
        <w:tc>
          <w:tcPr>
            <w:tcW w:w="1980" w:type="dxa"/>
            <w:gridSpan w:val="2"/>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 w:val="20"/>
              </w:rPr>
            </w:pPr>
          </w:p>
        </w:tc>
        <w:tc>
          <w:tcPr>
            <w:tcW w:w="540" w:type="dxa"/>
            <w:tcBorders>
              <w:top w:val="single" w:sz="6" w:space="0" w:color="auto"/>
              <w:left w:val="nil"/>
              <w:bottom w:val="single" w:sz="6" w:space="0" w:color="auto"/>
              <w:right w:val="single" w:sz="6" w:space="0" w:color="auto"/>
            </w:tcBorders>
          </w:tcPr>
          <w:p w:rsidR="0029200E" w:rsidRDefault="0029200E" w:rsidP="00D14E10">
            <w:pPr>
              <w:autoSpaceDE w:val="0"/>
              <w:autoSpaceDN w:val="0"/>
              <w:adjustRightInd w:val="0"/>
              <w:rPr>
                <w:color w:val="000000"/>
                <w:sz w:val="20"/>
              </w:rPr>
            </w:pPr>
          </w:p>
        </w:tc>
        <w:tc>
          <w:tcPr>
            <w:tcW w:w="900" w:type="dxa"/>
            <w:gridSpan w:val="3"/>
            <w:tcBorders>
              <w:top w:val="single" w:sz="6" w:space="0" w:color="auto"/>
              <w:left w:val="single" w:sz="6" w:space="0" w:color="auto"/>
              <w:bottom w:val="nil"/>
              <w:right w:val="single" w:sz="6" w:space="0" w:color="auto"/>
            </w:tcBorders>
          </w:tcPr>
          <w:p w:rsidR="0029200E" w:rsidRDefault="0029200E" w:rsidP="00D14E10">
            <w:pPr>
              <w:autoSpaceDE w:val="0"/>
              <w:autoSpaceDN w:val="0"/>
              <w:adjustRightInd w:val="0"/>
              <w:rPr>
                <w:color w:val="000000"/>
                <w:sz w:val="20"/>
              </w:rPr>
            </w:pPr>
            <w:r>
              <w:rPr>
                <w:color w:val="000000"/>
                <w:sz w:val="20"/>
              </w:rPr>
              <w:t>Датировка</w:t>
            </w:r>
          </w:p>
        </w:tc>
        <w:tc>
          <w:tcPr>
            <w:tcW w:w="1800" w:type="dxa"/>
            <w:tcBorders>
              <w:top w:val="single" w:sz="6" w:space="0" w:color="auto"/>
              <w:left w:val="single" w:sz="6" w:space="0" w:color="auto"/>
              <w:bottom w:val="nil"/>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Совр. </w:t>
            </w:r>
            <w:proofErr w:type="spellStart"/>
            <w:r>
              <w:rPr>
                <w:color w:val="000000"/>
                <w:sz w:val="20"/>
              </w:rPr>
              <w:t>использ-ние</w:t>
            </w:r>
            <w:proofErr w:type="spellEnd"/>
            <w:r>
              <w:rPr>
                <w:color w:val="000000"/>
                <w:sz w:val="20"/>
              </w:rPr>
              <w:t>,</w:t>
            </w:r>
          </w:p>
          <w:p w:rsidR="0029200E" w:rsidRDefault="0029200E" w:rsidP="00D14E10">
            <w:pPr>
              <w:autoSpaceDE w:val="0"/>
              <w:autoSpaceDN w:val="0"/>
              <w:adjustRightInd w:val="0"/>
              <w:rPr>
                <w:color w:val="000000"/>
                <w:sz w:val="20"/>
              </w:rPr>
            </w:pPr>
            <w:r>
              <w:rPr>
                <w:color w:val="000000"/>
                <w:sz w:val="20"/>
              </w:rPr>
              <w:t xml:space="preserve">для </w:t>
            </w:r>
            <w:proofErr w:type="spellStart"/>
            <w:r>
              <w:rPr>
                <w:color w:val="000000"/>
                <w:sz w:val="20"/>
              </w:rPr>
              <w:t>пам</w:t>
            </w:r>
            <w:proofErr w:type="spellEnd"/>
            <w:r>
              <w:rPr>
                <w:color w:val="000000"/>
                <w:sz w:val="20"/>
              </w:rPr>
              <w:t>. археол. источник</w:t>
            </w:r>
          </w:p>
        </w:tc>
        <w:tc>
          <w:tcPr>
            <w:tcW w:w="1620" w:type="dxa"/>
            <w:tcBorders>
              <w:top w:val="single" w:sz="6" w:space="0" w:color="auto"/>
              <w:left w:val="single" w:sz="6" w:space="0" w:color="auto"/>
              <w:bottom w:val="nil"/>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Вид памятника</w:t>
            </w:r>
          </w:p>
        </w:tc>
        <w:tc>
          <w:tcPr>
            <w:tcW w:w="2880" w:type="dxa"/>
            <w:tcBorders>
              <w:top w:val="single" w:sz="6" w:space="0" w:color="auto"/>
              <w:left w:val="single" w:sz="6" w:space="0" w:color="auto"/>
              <w:bottom w:val="nil"/>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Принятие на</w:t>
            </w:r>
          </w:p>
          <w:p w:rsidR="0029200E" w:rsidRDefault="0029200E" w:rsidP="00D14E10">
            <w:pPr>
              <w:autoSpaceDE w:val="0"/>
              <w:autoSpaceDN w:val="0"/>
              <w:adjustRightInd w:val="0"/>
              <w:jc w:val="center"/>
              <w:rPr>
                <w:color w:val="000000"/>
                <w:sz w:val="20"/>
              </w:rPr>
            </w:pPr>
            <w:r>
              <w:rPr>
                <w:color w:val="000000"/>
                <w:sz w:val="20"/>
              </w:rPr>
              <w:t>гос. охрану</w:t>
            </w:r>
          </w:p>
        </w:tc>
      </w:tr>
      <w:tr w:rsidR="0029200E" w:rsidTr="00D14E10">
        <w:trPr>
          <w:trHeight w:val="201"/>
        </w:trPr>
        <w:tc>
          <w:tcPr>
            <w:tcW w:w="535" w:type="dxa"/>
            <w:tcBorders>
              <w:top w:val="nil"/>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p>
        </w:tc>
        <w:tc>
          <w:tcPr>
            <w:tcW w:w="3095" w:type="dxa"/>
            <w:tcBorders>
              <w:top w:val="nil"/>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Район, город</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Село, деревня, улица</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Дом</w:t>
            </w:r>
          </w:p>
        </w:tc>
        <w:tc>
          <w:tcPr>
            <w:tcW w:w="900" w:type="dxa"/>
            <w:gridSpan w:val="3"/>
            <w:tcBorders>
              <w:top w:val="nil"/>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p>
        </w:tc>
        <w:tc>
          <w:tcPr>
            <w:tcW w:w="1800" w:type="dxa"/>
            <w:tcBorders>
              <w:top w:val="nil"/>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p>
        </w:tc>
        <w:tc>
          <w:tcPr>
            <w:tcW w:w="1620" w:type="dxa"/>
            <w:tcBorders>
              <w:top w:val="nil"/>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p>
        </w:tc>
        <w:tc>
          <w:tcPr>
            <w:tcW w:w="2880" w:type="dxa"/>
            <w:tcBorders>
              <w:top w:val="nil"/>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p>
        </w:tc>
      </w:tr>
      <w:tr w:rsidR="0029200E" w:rsidTr="00D14E10">
        <w:trPr>
          <w:trHeight w:val="247"/>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2</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3</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4</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5</w:t>
            </w: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6</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7</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8</w:t>
            </w:r>
          </w:p>
        </w:tc>
        <w:tc>
          <w:tcPr>
            <w:tcW w:w="288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9</w:t>
            </w:r>
          </w:p>
        </w:tc>
      </w:tr>
      <w:tr w:rsidR="0029200E" w:rsidTr="00D14E10">
        <w:trPr>
          <w:trHeight w:val="319"/>
        </w:trPr>
        <w:tc>
          <w:tcPr>
            <w:tcW w:w="3630" w:type="dxa"/>
            <w:gridSpan w:val="2"/>
            <w:tcBorders>
              <w:top w:val="single" w:sz="6" w:space="0" w:color="auto"/>
              <w:left w:val="single" w:sz="6" w:space="0" w:color="auto"/>
              <w:bottom w:val="single" w:sz="6" w:space="0" w:color="auto"/>
              <w:right w:val="nil"/>
            </w:tcBorders>
          </w:tcPr>
          <w:p w:rsidR="0029200E" w:rsidRPr="00387C5F" w:rsidRDefault="0029200E" w:rsidP="00D14E10">
            <w:pPr>
              <w:autoSpaceDE w:val="0"/>
              <w:autoSpaceDN w:val="0"/>
              <w:adjustRightInd w:val="0"/>
              <w:jc w:val="center"/>
              <w:rPr>
                <w:b/>
                <w:color w:val="000000"/>
              </w:rPr>
            </w:pPr>
            <w:r w:rsidRPr="00387C5F">
              <w:rPr>
                <w:b/>
                <w:color w:val="000000"/>
              </w:rPr>
              <w:t>Памятники истории и архитектуры</w:t>
            </w: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980" w:type="dxa"/>
            <w:gridSpan w:val="2"/>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54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900" w:type="dxa"/>
            <w:gridSpan w:val="3"/>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80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2880" w:type="dxa"/>
            <w:tcBorders>
              <w:top w:val="single" w:sz="6" w:space="0" w:color="auto"/>
              <w:left w:val="nil"/>
              <w:bottom w:val="single" w:sz="6" w:space="0" w:color="auto"/>
              <w:right w:val="single" w:sz="6" w:space="0" w:color="auto"/>
            </w:tcBorders>
          </w:tcPr>
          <w:p w:rsidR="0029200E" w:rsidRDefault="0029200E" w:rsidP="00D14E10">
            <w:pPr>
              <w:autoSpaceDE w:val="0"/>
              <w:autoSpaceDN w:val="0"/>
              <w:adjustRightInd w:val="0"/>
              <w:rPr>
                <w:color w:val="000000"/>
                <w:szCs w:val="26"/>
              </w:rPr>
            </w:pPr>
          </w:p>
        </w:tc>
      </w:tr>
      <w:tr w:rsidR="0029200E" w:rsidTr="00D14E10">
        <w:trPr>
          <w:trHeight w:val="742"/>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29200E" w:rsidRPr="0012624F" w:rsidRDefault="0029200E" w:rsidP="00D14E10">
            <w:pPr>
              <w:autoSpaceDE w:val="0"/>
              <w:autoSpaceDN w:val="0"/>
              <w:adjustRightInd w:val="0"/>
              <w:rPr>
                <w:b/>
                <w:color w:val="000000"/>
                <w:sz w:val="20"/>
              </w:rPr>
            </w:pPr>
            <w:r w:rsidRPr="0012624F">
              <w:rPr>
                <w:b/>
                <w:color w:val="000000"/>
                <w:sz w:val="20"/>
              </w:rPr>
              <w:t>Троицкая церковь</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с. Красный Яр, ул. Советская, 80</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rFonts w:ascii="Arial" w:hAnsi="Arial" w:cs="Arial"/>
                <w:color w:val="000000"/>
                <w:sz w:val="20"/>
              </w:rPr>
            </w:pP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1886-96 гг.</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Действующая церковь 0301015000-код</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w:t>
            </w:r>
            <w:proofErr w:type="spellStart"/>
            <w:r>
              <w:rPr>
                <w:color w:val="000000"/>
                <w:sz w:val="20"/>
              </w:rPr>
              <w:t>архитекту-ры</w:t>
            </w:r>
            <w:proofErr w:type="spellEnd"/>
            <w:r>
              <w:rPr>
                <w:color w:val="000000"/>
                <w:sz w:val="20"/>
              </w:rPr>
              <w:t xml:space="preserve"> (культ.)</w:t>
            </w:r>
          </w:p>
        </w:tc>
        <w:tc>
          <w:tcPr>
            <w:tcW w:w="288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ПСМ БАССР N 390 от 19.07.76 г.</w:t>
            </w:r>
          </w:p>
        </w:tc>
      </w:tr>
      <w:tr w:rsidR="0029200E" w:rsidTr="00D14E10">
        <w:trPr>
          <w:trHeight w:val="742"/>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16"/>
                <w:szCs w:val="16"/>
              </w:rPr>
            </w:pPr>
            <w:r>
              <w:rPr>
                <w:color w:val="000000"/>
                <w:sz w:val="16"/>
                <w:szCs w:val="16"/>
              </w:rPr>
              <w:t>3.</w:t>
            </w:r>
          </w:p>
        </w:tc>
        <w:tc>
          <w:tcPr>
            <w:tcW w:w="3095" w:type="dxa"/>
            <w:tcBorders>
              <w:top w:val="single" w:sz="6" w:space="0" w:color="auto"/>
              <w:left w:val="single" w:sz="6" w:space="0" w:color="auto"/>
              <w:bottom w:val="single" w:sz="6" w:space="0" w:color="auto"/>
              <w:right w:val="single" w:sz="6" w:space="0" w:color="auto"/>
            </w:tcBorders>
          </w:tcPr>
          <w:p w:rsidR="0029200E" w:rsidRPr="0012624F" w:rsidRDefault="0029200E" w:rsidP="00D14E10">
            <w:pPr>
              <w:autoSpaceDE w:val="0"/>
              <w:autoSpaceDN w:val="0"/>
              <w:adjustRightInd w:val="0"/>
              <w:rPr>
                <w:b/>
                <w:color w:val="000000"/>
                <w:sz w:val="20"/>
              </w:rPr>
            </w:pPr>
            <w:r>
              <w:rPr>
                <w:b/>
                <w:color w:val="000000"/>
                <w:sz w:val="20"/>
              </w:rPr>
              <w:t>Музей-Дом Б</w:t>
            </w:r>
            <w:r w:rsidRPr="0012624F">
              <w:rPr>
                <w:b/>
                <w:color w:val="000000"/>
                <w:sz w:val="20"/>
              </w:rPr>
              <w:t>ельских, в котором находился штаб 25-ой Чапаевской стрелковой дивизии</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Pr="009960DE" w:rsidRDefault="0029200E" w:rsidP="00D14E10">
            <w:pPr>
              <w:autoSpaceDE w:val="0"/>
              <w:autoSpaceDN w:val="0"/>
              <w:adjustRightInd w:val="0"/>
              <w:rPr>
                <w:color w:val="000000"/>
                <w:sz w:val="20"/>
              </w:rPr>
            </w:pPr>
            <w:r>
              <w:rPr>
                <w:color w:val="000000"/>
                <w:sz w:val="20"/>
              </w:rPr>
              <w:t xml:space="preserve">с. Красный Яр </w:t>
            </w:r>
          </w:p>
          <w:p w:rsidR="0029200E" w:rsidRDefault="0029200E" w:rsidP="00D14E10">
            <w:pPr>
              <w:autoSpaceDE w:val="0"/>
              <w:autoSpaceDN w:val="0"/>
              <w:adjustRightInd w:val="0"/>
              <w:rPr>
                <w:color w:val="000000"/>
                <w:sz w:val="20"/>
              </w:rPr>
            </w:pPr>
            <w:r>
              <w:rPr>
                <w:color w:val="000000"/>
                <w:sz w:val="20"/>
              </w:rPr>
              <w:t>ул. Чапаева</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26</w:t>
            </w: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smartTag w:uri="urn:schemas-microsoft-com:office:smarttags" w:element="metricconverter">
              <w:smartTagPr>
                <w:attr w:name="ProductID" w:val="1919 г"/>
              </w:smartTagPr>
              <w:r>
                <w:rPr>
                  <w:color w:val="000000"/>
                  <w:sz w:val="20"/>
                </w:rPr>
                <w:t>1919 г</w:t>
              </w:r>
            </w:smartTag>
            <w:r>
              <w:rPr>
                <w:color w:val="000000"/>
                <w:sz w:val="20"/>
              </w:rPr>
              <w:t>.</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Музей 0301012000-код</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п/истории (</w:t>
            </w:r>
            <w:proofErr w:type="spellStart"/>
            <w:r>
              <w:rPr>
                <w:color w:val="000000"/>
                <w:sz w:val="20"/>
              </w:rPr>
              <w:t>историч</w:t>
            </w:r>
            <w:proofErr w:type="spellEnd"/>
            <w:r>
              <w:rPr>
                <w:color w:val="000000"/>
                <w:sz w:val="20"/>
              </w:rPr>
              <w:t>.)</w:t>
            </w:r>
          </w:p>
        </w:tc>
        <w:tc>
          <w:tcPr>
            <w:tcW w:w="288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ПСМ БАССР N 1172 от 09.12.49 г.</w:t>
            </w:r>
          </w:p>
        </w:tc>
      </w:tr>
      <w:tr w:rsidR="0029200E" w:rsidTr="00D14E10">
        <w:trPr>
          <w:trHeight w:val="319"/>
        </w:trPr>
        <w:tc>
          <w:tcPr>
            <w:tcW w:w="3630" w:type="dxa"/>
            <w:gridSpan w:val="2"/>
            <w:tcBorders>
              <w:top w:val="single" w:sz="6" w:space="0" w:color="auto"/>
              <w:left w:val="single" w:sz="6" w:space="0" w:color="auto"/>
              <w:bottom w:val="single" w:sz="6" w:space="0" w:color="auto"/>
              <w:right w:val="nil"/>
            </w:tcBorders>
          </w:tcPr>
          <w:p w:rsidR="0029200E" w:rsidRPr="00387C5F" w:rsidRDefault="0029200E" w:rsidP="00D14E10">
            <w:pPr>
              <w:autoSpaceDE w:val="0"/>
              <w:autoSpaceDN w:val="0"/>
              <w:adjustRightInd w:val="0"/>
              <w:jc w:val="center"/>
              <w:rPr>
                <w:b/>
                <w:color w:val="000000"/>
              </w:rPr>
            </w:pPr>
            <w:r w:rsidRPr="00387C5F">
              <w:rPr>
                <w:b/>
                <w:color w:val="000000"/>
              </w:rPr>
              <w:t>Памятные места</w:t>
            </w: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980" w:type="dxa"/>
            <w:gridSpan w:val="2"/>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54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900" w:type="dxa"/>
            <w:gridSpan w:val="3"/>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80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2880" w:type="dxa"/>
            <w:tcBorders>
              <w:top w:val="single" w:sz="6" w:space="0" w:color="auto"/>
              <w:left w:val="nil"/>
              <w:bottom w:val="single" w:sz="6" w:space="0" w:color="auto"/>
              <w:right w:val="single" w:sz="6" w:space="0" w:color="auto"/>
            </w:tcBorders>
          </w:tcPr>
          <w:p w:rsidR="0029200E" w:rsidRDefault="0029200E" w:rsidP="00D14E10">
            <w:pPr>
              <w:autoSpaceDE w:val="0"/>
              <w:autoSpaceDN w:val="0"/>
              <w:adjustRightInd w:val="0"/>
              <w:rPr>
                <w:color w:val="000000"/>
                <w:szCs w:val="26"/>
              </w:rPr>
            </w:pPr>
          </w:p>
        </w:tc>
      </w:tr>
      <w:tr w:rsidR="0029200E" w:rsidTr="00D14E10">
        <w:trPr>
          <w:trHeight w:val="494"/>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29200E" w:rsidRPr="0012624F" w:rsidRDefault="0029200E" w:rsidP="00D14E10">
            <w:pPr>
              <w:autoSpaceDE w:val="0"/>
              <w:autoSpaceDN w:val="0"/>
              <w:adjustRightInd w:val="0"/>
              <w:rPr>
                <w:b/>
                <w:color w:val="000000"/>
                <w:sz w:val="20"/>
              </w:rPr>
            </w:pPr>
            <w:r w:rsidRPr="0012624F">
              <w:rPr>
                <w:b/>
                <w:color w:val="000000"/>
                <w:sz w:val="20"/>
              </w:rPr>
              <w:t>Место переправы 25-й Чапае</w:t>
            </w:r>
            <w:r>
              <w:rPr>
                <w:b/>
                <w:color w:val="000000"/>
                <w:sz w:val="20"/>
              </w:rPr>
              <w:t>вской стрелковой дивизии через р</w:t>
            </w:r>
            <w:r w:rsidRPr="0012624F">
              <w:rPr>
                <w:b/>
                <w:color w:val="000000"/>
                <w:sz w:val="20"/>
              </w:rPr>
              <w:t>.</w:t>
            </w:r>
            <w:r>
              <w:rPr>
                <w:b/>
                <w:color w:val="000000"/>
                <w:sz w:val="20"/>
              </w:rPr>
              <w:t xml:space="preserve"> </w:t>
            </w:r>
            <w:r w:rsidRPr="0012624F">
              <w:rPr>
                <w:b/>
                <w:color w:val="000000"/>
                <w:sz w:val="20"/>
              </w:rPr>
              <w:t>Белую</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с. Красный Яр</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rFonts w:ascii="Arial" w:hAnsi="Arial" w:cs="Arial"/>
                <w:color w:val="000000"/>
                <w:sz w:val="20"/>
              </w:rPr>
            </w:pP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smartTag w:uri="urn:schemas-microsoft-com:office:smarttags" w:element="metricconverter">
              <w:smartTagPr>
                <w:attr w:name="ProductID" w:val="1919 г"/>
              </w:smartTagPr>
              <w:r>
                <w:rPr>
                  <w:color w:val="000000"/>
                  <w:sz w:val="20"/>
                </w:rPr>
                <w:t>1919 г</w:t>
              </w:r>
            </w:smartTag>
            <w:r>
              <w:rPr>
                <w:color w:val="000000"/>
                <w:sz w:val="20"/>
              </w:rPr>
              <w:t>.</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0301013000-код</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п/истории (</w:t>
            </w:r>
            <w:proofErr w:type="spellStart"/>
            <w:r>
              <w:rPr>
                <w:color w:val="000000"/>
                <w:sz w:val="20"/>
              </w:rPr>
              <w:t>историч</w:t>
            </w:r>
            <w:proofErr w:type="spellEnd"/>
            <w:r>
              <w:rPr>
                <w:color w:val="000000"/>
                <w:sz w:val="20"/>
              </w:rPr>
              <w:t>.)</w:t>
            </w:r>
          </w:p>
        </w:tc>
        <w:tc>
          <w:tcPr>
            <w:tcW w:w="288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ПСМ БАССР N 594 от 24.06.49 г., ПСМ БАССР N 1172 от 09.12.49 г.</w:t>
            </w:r>
          </w:p>
        </w:tc>
      </w:tr>
      <w:tr w:rsidR="0029200E" w:rsidTr="00D14E10">
        <w:trPr>
          <w:trHeight w:val="319"/>
        </w:trPr>
        <w:tc>
          <w:tcPr>
            <w:tcW w:w="3630" w:type="dxa"/>
            <w:gridSpan w:val="2"/>
            <w:tcBorders>
              <w:top w:val="single" w:sz="6" w:space="0" w:color="auto"/>
              <w:left w:val="single" w:sz="6" w:space="0" w:color="auto"/>
              <w:bottom w:val="single" w:sz="6" w:space="0" w:color="auto"/>
              <w:right w:val="nil"/>
            </w:tcBorders>
          </w:tcPr>
          <w:p w:rsidR="0029200E" w:rsidRPr="00387C5F" w:rsidRDefault="0029200E" w:rsidP="00D14E10">
            <w:pPr>
              <w:autoSpaceDE w:val="0"/>
              <w:autoSpaceDN w:val="0"/>
              <w:adjustRightInd w:val="0"/>
              <w:jc w:val="center"/>
              <w:rPr>
                <w:b/>
                <w:color w:val="000000"/>
              </w:rPr>
            </w:pPr>
            <w:r w:rsidRPr="00387C5F">
              <w:rPr>
                <w:b/>
                <w:color w:val="000000"/>
              </w:rPr>
              <w:t>Выявленные памятники истории и архитектуры</w:t>
            </w:r>
          </w:p>
        </w:tc>
        <w:tc>
          <w:tcPr>
            <w:tcW w:w="1620" w:type="dxa"/>
            <w:tcBorders>
              <w:top w:val="single" w:sz="6" w:space="0" w:color="auto"/>
              <w:left w:val="nil"/>
              <w:bottom w:val="single" w:sz="6" w:space="0" w:color="auto"/>
              <w:right w:val="nil"/>
            </w:tcBorders>
          </w:tcPr>
          <w:p w:rsidR="0029200E" w:rsidRPr="00BB4F69" w:rsidRDefault="0029200E" w:rsidP="00D14E10">
            <w:pPr>
              <w:autoSpaceDE w:val="0"/>
              <w:autoSpaceDN w:val="0"/>
              <w:adjustRightInd w:val="0"/>
              <w:rPr>
                <w:color w:val="000000"/>
                <w:sz w:val="24"/>
                <w:szCs w:val="24"/>
              </w:rPr>
            </w:pPr>
          </w:p>
        </w:tc>
        <w:tc>
          <w:tcPr>
            <w:tcW w:w="2520" w:type="dxa"/>
            <w:gridSpan w:val="3"/>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260" w:type="dxa"/>
            <w:gridSpan w:val="2"/>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64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80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2880" w:type="dxa"/>
            <w:tcBorders>
              <w:top w:val="single" w:sz="6" w:space="0" w:color="auto"/>
              <w:left w:val="nil"/>
              <w:bottom w:val="single" w:sz="6" w:space="0" w:color="auto"/>
              <w:right w:val="single" w:sz="6" w:space="0" w:color="auto"/>
            </w:tcBorders>
          </w:tcPr>
          <w:p w:rsidR="0029200E" w:rsidRDefault="0029200E" w:rsidP="00D14E10">
            <w:pPr>
              <w:autoSpaceDE w:val="0"/>
              <w:autoSpaceDN w:val="0"/>
              <w:adjustRightInd w:val="0"/>
              <w:rPr>
                <w:color w:val="000000"/>
                <w:szCs w:val="26"/>
              </w:rPr>
            </w:pPr>
          </w:p>
        </w:tc>
      </w:tr>
      <w:tr w:rsidR="0029200E" w:rsidRPr="00157235" w:rsidTr="00D14E10">
        <w:trPr>
          <w:trHeight w:val="494"/>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29200E" w:rsidRPr="0012624F" w:rsidRDefault="0029200E" w:rsidP="00D14E10">
            <w:pPr>
              <w:autoSpaceDE w:val="0"/>
              <w:autoSpaceDN w:val="0"/>
              <w:adjustRightInd w:val="0"/>
              <w:rPr>
                <w:b/>
                <w:color w:val="000000"/>
                <w:sz w:val="20"/>
              </w:rPr>
            </w:pPr>
            <w:r w:rsidRPr="0012624F">
              <w:rPr>
                <w:b/>
                <w:color w:val="000000"/>
                <w:sz w:val="20"/>
              </w:rPr>
              <w:t>Жилой дом удельного крестьянина</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с. Красный Яр ул. Чапаева,</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28</w:t>
            </w: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К. XIX в.</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жилье</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w:t>
            </w:r>
            <w:proofErr w:type="spellStart"/>
            <w:r>
              <w:rPr>
                <w:color w:val="000000"/>
                <w:sz w:val="20"/>
              </w:rPr>
              <w:t>архитект</w:t>
            </w:r>
            <w:proofErr w:type="spellEnd"/>
            <w:r>
              <w:rPr>
                <w:color w:val="000000"/>
                <w:sz w:val="20"/>
              </w:rPr>
              <w:t>.</w:t>
            </w:r>
          </w:p>
        </w:tc>
        <w:tc>
          <w:tcPr>
            <w:tcW w:w="2880" w:type="dxa"/>
            <w:tcBorders>
              <w:top w:val="single" w:sz="6" w:space="0" w:color="auto"/>
              <w:left w:val="single" w:sz="6" w:space="0" w:color="auto"/>
              <w:bottom w:val="single" w:sz="6" w:space="0" w:color="auto"/>
              <w:right w:val="single" w:sz="6" w:space="0" w:color="auto"/>
            </w:tcBorders>
          </w:tcPr>
          <w:p w:rsidR="0029200E" w:rsidRPr="00157235" w:rsidRDefault="0029200E" w:rsidP="00D14E10">
            <w:pPr>
              <w:autoSpaceDE w:val="0"/>
              <w:autoSpaceDN w:val="0"/>
              <w:adjustRightInd w:val="0"/>
              <w:rPr>
                <w:bCs/>
                <w:color w:val="000000"/>
                <w:sz w:val="28"/>
                <w:szCs w:val="28"/>
              </w:rPr>
            </w:pPr>
            <w:r w:rsidRPr="00157235">
              <w:rPr>
                <w:bCs/>
                <w:color w:val="000000"/>
                <w:sz w:val="28"/>
                <w:szCs w:val="28"/>
              </w:rPr>
              <w:t>в</w:t>
            </w:r>
          </w:p>
        </w:tc>
      </w:tr>
      <w:tr w:rsidR="0029200E" w:rsidRPr="00157235" w:rsidTr="00D14E10">
        <w:trPr>
          <w:trHeight w:val="742"/>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2.</w:t>
            </w:r>
          </w:p>
        </w:tc>
        <w:tc>
          <w:tcPr>
            <w:tcW w:w="309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sidRPr="0012624F">
              <w:rPr>
                <w:b/>
                <w:color w:val="000000"/>
                <w:sz w:val="20"/>
              </w:rPr>
              <w:t>Здание бывшей церкви с. Лавочное</w:t>
            </w:r>
            <w:r>
              <w:rPr>
                <w:color w:val="000000"/>
                <w:sz w:val="20"/>
              </w:rPr>
              <w:t xml:space="preserve">, перенесенное в </w:t>
            </w:r>
            <w:r>
              <w:rPr>
                <w:color w:val="000000"/>
                <w:sz w:val="20"/>
              </w:rPr>
              <w:lastRenderedPageBreak/>
              <w:t>Красный Яр, где размещал-</w:t>
            </w:r>
            <w:proofErr w:type="spellStart"/>
            <w:r>
              <w:rPr>
                <w:color w:val="000000"/>
                <w:sz w:val="20"/>
              </w:rPr>
              <w:t>ся</w:t>
            </w:r>
            <w:proofErr w:type="spellEnd"/>
            <w:r>
              <w:rPr>
                <w:color w:val="000000"/>
                <w:sz w:val="20"/>
              </w:rPr>
              <w:t xml:space="preserve"> с/совет</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lastRenderedPageBreak/>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 с. Красный Яр ул. Советская</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76</w:t>
            </w: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smartTag w:uri="urn:schemas-microsoft-com:office:smarttags" w:element="metricconverter">
              <w:smartTagPr>
                <w:attr w:name="ProductID" w:val="1892 г"/>
              </w:smartTagPr>
              <w:r>
                <w:rPr>
                  <w:color w:val="000000"/>
                  <w:sz w:val="20"/>
                </w:rPr>
                <w:t>1892 г</w:t>
              </w:r>
            </w:smartTag>
            <w:r>
              <w:rPr>
                <w:color w:val="000000"/>
                <w:sz w:val="20"/>
              </w:rPr>
              <w:t>.</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мечеть</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w:t>
            </w:r>
            <w:proofErr w:type="spellStart"/>
            <w:r>
              <w:rPr>
                <w:color w:val="000000"/>
                <w:sz w:val="20"/>
              </w:rPr>
              <w:t>архитект</w:t>
            </w:r>
            <w:proofErr w:type="spellEnd"/>
            <w:r>
              <w:rPr>
                <w:color w:val="000000"/>
                <w:sz w:val="20"/>
              </w:rPr>
              <w:t>.</w:t>
            </w:r>
          </w:p>
        </w:tc>
        <w:tc>
          <w:tcPr>
            <w:tcW w:w="2880" w:type="dxa"/>
            <w:tcBorders>
              <w:top w:val="single" w:sz="6" w:space="0" w:color="auto"/>
              <w:left w:val="single" w:sz="6" w:space="0" w:color="auto"/>
              <w:bottom w:val="single" w:sz="6" w:space="0" w:color="auto"/>
              <w:right w:val="single" w:sz="6" w:space="0" w:color="auto"/>
            </w:tcBorders>
          </w:tcPr>
          <w:p w:rsidR="0029200E" w:rsidRPr="00157235" w:rsidRDefault="0029200E" w:rsidP="00D14E10">
            <w:pPr>
              <w:autoSpaceDE w:val="0"/>
              <w:autoSpaceDN w:val="0"/>
              <w:adjustRightInd w:val="0"/>
              <w:rPr>
                <w:bCs/>
                <w:color w:val="000000"/>
                <w:sz w:val="28"/>
                <w:szCs w:val="28"/>
              </w:rPr>
            </w:pPr>
            <w:r w:rsidRPr="00157235">
              <w:rPr>
                <w:bCs/>
                <w:color w:val="000000"/>
                <w:sz w:val="28"/>
                <w:szCs w:val="28"/>
              </w:rPr>
              <w:t>в</w:t>
            </w:r>
          </w:p>
        </w:tc>
      </w:tr>
      <w:tr w:rsidR="0029200E" w:rsidRPr="00157235" w:rsidTr="00D14E10">
        <w:trPr>
          <w:trHeight w:val="494"/>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3.</w:t>
            </w:r>
          </w:p>
        </w:tc>
        <w:tc>
          <w:tcPr>
            <w:tcW w:w="3095" w:type="dxa"/>
            <w:tcBorders>
              <w:top w:val="single" w:sz="6" w:space="0" w:color="auto"/>
              <w:left w:val="single" w:sz="6" w:space="0" w:color="auto"/>
              <w:bottom w:val="single" w:sz="6" w:space="0" w:color="auto"/>
              <w:right w:val="single" w:sz="6" w:space="0" w:color="auto"/>
            </w:tcBorders>
          </w:tcPr>
          <w:p w:rsidR="0029200E" w:rsidRPr="0012624F" w:rsidRDefault="0029200E" w:rsidP="00D14E10">
            <w:pPr>
              <w:autoSpaceDE w:val="0"/>
              <w:autoSpaceDN w:val="0"/>
              <w:adjustRightInd w:val="0"/>
              <w:rPr>
                <w:b/>
                <w:color w:val="000000"/>
                <w:sz w:val="20"/>
              </w:rPr>
            </w:pPr>
            <w:proofErr w:type="spellStart"/>
            <w:r w:rsidRPr="0012624F">
              <w:rPr>
                <w:b/>
                <w:color w:val="000000"/>
                <w:sz w:val="20"/>
              </w:rPr>
              <w:t>Просфирня</w:t>
            </w:r>
            <w:proofErr w:type="spellEnd"/>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с. Красный Яр ул. Советская</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78</w:t>
            </w: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К. XIX в.</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жилье</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п/</w:t>
            </w:r>
            <w:proofErr w:type="spellStart"/>
            <w:r>
              <w:rPr>
                <w:color w:val="000000"/>
                <w:sz w:val="20"/>
              </w:rPr>
              <w:t>архитект</w:t>
            </w:r>
            <w:proofErr w:type="spellEnd"/>
            <w:r>
              <w:rPr>
                <w:color w:val="000000"/>
                <w:sz w:val="20"/>
              </w:rPr>
              <w:t>.</w:t>
            </w:r>
          </w:p>
        </w:tc>
        <w:tc>
          <w:tcPr>
            <w:tcW w:w="2880" w:type="dxa"/>
            <w:tcBorders>
              <w:top w:val="single" w:sz="6" w:space="0" w:color="auto"/>
              <w:left w:val="single" w:sz="6" w:space="0" w:color="auto"/>
              <w:bottom w:val="single" w:sz="6" w:space="0" w:color="auto"/>
              <w:right w:val="single" w:sz="6" w:space="0" w:color="auto"/>
            </w:tcBorders>
          </w:tcPr>
          <w:p w:rsidR="0029200E" w:rsidRPr="00157235" w:rsidRDefault="0029200E" w:rsidP="00D14E10">
            <w:pPr>
              <w:autoSpaceDE w:val="0"/>
              <w:autoSpaceDN w:val="0"/>
              <w:adjustRightInd w:val="0"/>
              <w:rPr>
                <w:bCs/>
                <w:color w:val="000000"/>
                <w:sz w:val="28"/>
                <w:szCs w:val="28"/>
              </w:rPr>
            </w:pPr>
            <w:r w:rsidRPr="00157235">
              <w:rPr>
                <w:bCs/>
                <w:color w:val="000000"/>
                <w:sz w:val="28"/>
                <w:szCs w:val="28"/>
              </w:rPr>
              <w:t>в</w:t>
            </w:r>
          </w:p>
        </w:tc>
      </w:tr>
      <w:tr w:rsidR="0029200E" w:rsidTr="00D14E10">
        <w:trPr>
          <w:trHeight w:val="319"/>
        </w:trPr>
        <w:tc>
          <w:tcPr>
            <w:tcW w:w="3630" w:type="dxa"/>
            <w:gridSpan w:val="2"/>
            <w:tcBorders>
              <w:top w:val="single" w:sz="6" w:space="0" w:color="auto"/>
              <w:left w:val="single" w:sz="6" w:space="0" w:color="auto"/>
              <w:bottom w:val="single" w:sz="6" w:space="0" w:color="auto"/>
              <w:right w:val="nil"/>
            </w:tcBorders>
          </w:tcPr>
          <w:p w:rsidR="0029200E" w:rsidRPr="0012624F" w:rsidRDefault="0029200E" w:rsidP="00D14E10">
            <w:pPr>
              <w:autoSpaceDE w:val="0"/>
              <w:autoSpaceDN w:val="0"/>
              <w:adjustRightInd w:val="0"/>
              <w:jc w:val="center"/>
              <w:rPr>
                <w:b/>
                <w:color w:val="000000"/>
                <w:sz w:val="24"/>
                <w:szCs w:val="24"/>
              </w:rPr>
            </w:pPr>
            <w:r w:rsidRPr="0012624F">
              <w:rPr>
                <w:b/>
                <w:color w:val="000000"/>
                <w:sz w:val="24"/>
                <w:szCs w:val="24"/>
              </w:rPr>
              <w:t>Выявленные искусства</w:t>
            </w: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980" w:type="dxa"/>
            <w:gridSpan w:val="2"/>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54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900" w:type="dxa"/>
            <w:gridSpan w:val="3"/>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80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2880" w:type="dxa"/>
            <w:tcBorders>
              <w:top w:val="single" w:sz="6" w:space="0" w:color="auto"/>
              <w:left w:val="nil"/>
              <w:bottom w:val="single" w:sz="6" w:space="0" w:color="auto"/>
              <w:right w:val="single" w:sz="6" w:space="0" w:color="auto"/>
            </w:tcBorders>
          </w:tcPr>
          <w:p w:rsidR="0029200E" w:rsidRDefault="0029200E" w:rsidP="00D14E10">
            <w:pPr>
              <w:autoSpaceDE w:val="0"/>
              <w:autoSpaceDN w:val="0"/>
              <w:adjustRightInd w:val="0"/>
              <w:rPr>
                <w:color w:val="000000"/>
                <w:szCs w:val="26"/>
              </w:rPr>
            </w:pPr>
          </w:p>
        </w:tc>
      </w:tr>
      <w:tr w:rsidR="0029200E" w:rsidTr="00D14E10">
        <w:trPr>
          <w:trHeight w:val="494"/>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1.</w:t>
            </w:r>
          </w:p>
        </w:tc>
        <w:tc>
          <w:tcPr>
            <w:tcW w:w="3095" w:type="dxa"/>
            <w:tcBorders>
              <w:top w:val="single" w:sz="6" w:space="0" w:color="auto"/>
              <w:left w:val="single" w:sz="6" w:space="0" w:color="auto"/>
              <w:bottom w:val="single" w:sz="6" w:space="0" w:color="auto"/>
              <w:right w:val="single" w:sz="6" w:space="0" w:color="auto"/>
            </w:tcBorders>
          </w:tcPr>
          <w:p w:rsidR="0029200E" w:rsidRPr="00157235" w:rsidRDefault="0029200E" w:rsidP="00D14E10">
            <w:pPr>
              <w:autoSpaceDE w:val="0"/>
              <w:autoSpaceDN w:val="0"/>
              <w:adjustRightInd w:val="0"/>
              <w:rPr>
                <w:b/>
                <w:color w:val="000000"/>
                <w:sz w:val="20"/>
              </w:rPr>
            </w:pPr>
            <w:r w:rsidRPr="00157235">
              <w:rPr>
                <w:b/>
                <w:color w:val="000000"/>
                <w:sz w:val="20"/>
              </w:rPr>
              <w:t>Памятник М.В. Фрунзе</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с. Красный Яр </w:t>
            </w:r>
          </w:p>
          <w:p w:rsidR="0029200E" w:rsidRDefault="0029200E" w:rsidP="00D14E10">
            <w:pPr>
              <w:autoSpaceDE w:val="0"/>
              <w:autoSpaceDN w:val="0"/>
              <w:adjustRightInd w:val="0"/>
              <w:rPr>
                <w:color w:val="000000"/>
                <w:sz w:val="20"/>
              </w:rPr>
            </w:pPr>
            <w:r>
              <w:rPr>
                <w:color w:val="000000"/>
                <w:sz w:val="20"/>
              </w:rPr>
              <w:t xml:space="preserve"> ул. Чапаева</w:t>
            </w: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26</w:t>
            </w: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smartTag w:uri="urn:schemas-microsoft-com:office:smarttags" w:element="metricconverter">
              <w:smartTagPr>
                <w:attr w:name="ProductID" w:val="1940 г"/>
              </w:smartTagPr>
              <w:r>
                <w:rPr>
                  <w:color w:val="000000"/>
                  <w:sz w:val="20"/>
                </w:rPr>
                <w:t>1940 г</w:t>
              </w:r>
            </w:smartTag>
            <w:r>
              <w:rPr>
                <w:color w:val="000000"/>
                <w:sz w:val="20"/>
              </w:rPr>
              <w:t>.</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rFonts w:ascii="Arial" w:hAnsi="Arial" w:cs="Arial"/>
                <w:color w:val="000000"/>
                <w:sz w:val="20"/>
              </w:rPr>
            </w:pP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п/истории, </w:t>
            </w:r>
          </w:p>
          <w:p w:rsidR="0029200E" w:rsidRDefault="0029200E" w:rsidP="00D14E10">
            <w:pPr>
              <w:autoSpaceDE w:val="0"/>
              <w:autoSpaceDN w:val="0"/>
              <w:adjustRightInd w:val="0"/>
              <w:rPr>
                <w:color w:val="000000"/>
                <w:sz w:val="20"/>
              </w:rPr>
            </w:pPr>
            <w:proofErr w:type="spellStart"/>
            <w:r>
              <w:rPr>
                <w:color w:val="000000"/>
                <w:sz w:val="20"/>
              </w:rPr>
              <w:t>мон</w:t>
            </w:r>
            <w:proofErr w:type="spellEnd"/>
            <w:r>
              <w:rPr>
                <w:color w:val="000000"/>
                <w:sz w:val="20"/>
              </w:rPr>
              <w:t>. иск-</w:t>
            </w:r>
            <w:proofErr w:type="spellStart"/>
            <w:r>
              <w:rPr>
                <w:color w:val="000000"/>
                <w:sz w:val="20"/>
              </w:rPr>
              <w:t>ва</w:t>
            </w:r>
            <w:proofErr w:type="spellEnd"/>
          </w:p>
        </w:tc>
        <w:tc>
          <w:tcPr>
            <w:tcW w:w="288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В</w:t>
            </w:r>
          </w:p>
        </w:tc>
      </w:tr>
      <w:tr w:rsidR="0029200E" w:rsidTr="00D14E10">
        <w:trPr>
          <w:trHeight w:val="494"/>
        </w:trPr>
        <w:tc>
          <w:tcPr>
            <w:tcW w:w="53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jc w:val="center"/>
              <w:rPr>
                <w:color w:val="000000"/>
                <w:sz w:val="20"/>
              </w:rPr>
            </w:pPr>
            <w:r>
              <w:rPr>
                <w:color w:val="000000"/>
                <w:sz w:val="20"/>
              </w:rPr>
              <w:t>2.</w:t>
            </w:r>
          </w:p>
        </w:tc>
        <w:tc>
          <w:tcPr>
            <w:tcW w:w="3095" w:type="dxa"/>
            <w:tcBorders>
              <w:top w:val="single" w:sz="6" w:space="0" w:color="auto"/>
              <w:left w:val="single" w:sz="6" w:space="0" w:color="auto"/>
              <w:bottom w:val="single" w:sz="6" w:space="0" w:color="auto"/>
              <w:right w:val="single" w:sz="6" w:space="0" w:color="auto"/>
            </w:tcBorders>
          </w:tcPr>
          <w:p w:rsidR="0029200E" w:rsidRPr="00157235" w:rsidRDefault="0029200E" w:rsidP="00D14E10">
            <w:pPr>
              <w:autoSpaceDE w:val="0"/>
              <w:autoSpaceDN w:val="0"/>
              <w:adjustRightInd w:val="0"/>
              <w:rPr>
                <w:b/>
                <w:color w:val="000000"/>
                <w:sz w:val="20"/>
              </w:rPr>
            </w:pPr>
            <w:r w:rsidRPr="00157235">
              <w:rPr>
                <w:b/>
                <w:color w:val="000000"/>
                <w:sz w:val="20"/>
              </w:rPr>
              <w:t>Обелиск участникам Гражданской войны (в сквере)</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Уфимский р-он</w:t>
            </w:r>
          </w:p>
        </w:tc>
        <w:tc>
          <w:tcPr>
            <w:tcW w:w="1980" w:type="dxa"/>
            <w:gridSpan w:val="2"/>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с. Красный Яр  </w:t>
            </w:r>
          </w:p>
          <w:p w:rsidR="0029200E" w:rsidRDefault="0029200E" w:rsidP="00D14E10">
            <w:pPr>
              <w:autoSpaceDE w:val="0"/>
              <w:autoSpaceDN w:val="0"/>
              <w:adjustRightInd w:val="0"/>
              <w:rPr>
                <w:color w:val="000000"/>
                <w:sz w:val="20"/>
              </w:rPr>
            </w:pPr>
            <w:r>
              <w:rPr>
                <w:color w:val="000000"/>
                <w:sz w:val="20"/>
              </w:rPr>
              <w:t>ул. Советская</w:t>
            </w:r>
          </w:p>
          <w:p w:rsidR="0029200E" w:rsidRDefault="0029200E" w:rsidP="00D14E10">
            <w:pPr>
              <w:autoSpaceDE w:val="0"/>
              <w:autoSpaceDN w:val="0"/>
              <w:adjustRightInd w:val="0"/>
              <w:rPr>
                <w:color w:val="000000"/>
                <w:sz w:val="20"/>
              </w:rPr>
            </w:pPr>
          </w:p>
        </w:tc>
        <w:tc>
          <w:tcPr>
            <w:tcW w:w="54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80</w:t>
            </w:r>
          </w:p>
        </w:tc>
        <w:tc>
          <w:tcPr>
            <w:tcW w:w="9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smartTag w:uri="urn:schemas-microsoft-com:office:smarttags" w:element="metricconverter">
              <w:smartTagPr>
                <w:attr w:name="ProductID" w:val="1957 г"/>
              </w:smartTagPr>
              <w:r>
                <w:rPr>
                  <w:color w:val="000000"/>
                  <w:sz w:val="20"/>
                </w:rPr>
                <w:t>1957 г</w:t>
              </w:r>
            </w:smartTag>
            <w:r>
              <w:rPr>
                <w:color w:val="000000"/>
                <w:sz w:val="20"/>
              </w:rPr>
              <w:t>.</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14"/>
                <w:szCs w:val="14"/>
              </w:rPr>
            </w:pP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п/истории, </w:t>
            </w:r>
          </w:p>
          <w:p w:rsidR="0029200E" w:rsidRDefault="0029200E" w:rsidP="00D14E10">
            <w:pPr>
              <w:autoSpaceDE w:val="0"/>
              <w:autoSpaceDN w:val="0"/>
              <w:adjustRightInd w:val="0"/>
              <w:rPr>
                <w:color w:val="000000"/>
                <w:sz w:val="20"/>
              </w:rPr>
            </w:pPr>
            <w:proofErr w:type="spellStart"/>
            <w:r>
              <w:rPr>
                <w:color w:val="000000"/>
                <w:sz w:val="20"/>
              </w:rPr>
              <w:t>мон</w:t>
            </w:r>
            <w:proofErr w:type="spellEnd"/>
            <w:r>
              <w:rPr>
                <w:color w:val="000000"/>
                <w:sz w:val="20"/>
              </w:rPr>
              <w:t>. иск-</w:t>
            </w:r>
            <w:proofErr w:type="spellStart"/>
            <w:r>
              <w:rPr>
                <w:color w:val="000000"/>
                <w:sz w:val="20"/>
              </w:rPr>
              <w:t>ва</w:t>
            </w:r>
            <w:proofErr w:type="spellEnd"/>
          </w:p>
        </w:tc>
        <w:tc>
          <w:tcPr>
            <w:tcW w:w="288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В</w:t>
            </w:r>
          </w:p>
        </w:tc>
      </w:tr>
      <w:tr w:rsidR="0029200E" w:rsidTr="00D14E10">
        <w:trPr>
          <w:trHeight w:val="319"/>
        </w:trPr>
        <w:tc>
          <w:tcPr>
            <w:tcW w:w="3630" w:type="dxa"/>
            <w:gridSpan w:val="2"/>
            <w:tcBorders>
              <w:top w:val="single" w:sz="6" w:space="0" w:color="auto"/>
              <w:left w:val="single" w:sz="6" w:space="0" w:color="auto"/>
              <w:bottom w:val="single" w:sz="6" w:space="0" w:color="auto"/>
              <w:right w:val="nil"/>
            </w:tcBorders>
          </w:tcPr>
          <w:p w:rsidR="0029200E" w:rsidRDefault="0029200E" w:rsidP="00D14E10">
            <w:pPr>
              <w:autoSpaceDE w:val="0"/>
              <w:autoSpaceDN w:val="0"/>
              <w:adjustRightInd w:val="0"/>
              <w:jc w:val="center"/>
              <w:rPr>
                <w:b/>
                <w:color w:val="000000"/>
                <w:sz w:val="24"/>
                <w:szCs w:val="24"/>
              </w:rPr>
            </w:pPr>
          </w:p>
          <w:p w:rsidR="0029200E" w:rsidRPr="0059346B" w:rsidRDefault="0029200E" w:rsidP="00D14E10">
            <w:pPr>
              <w:autoSpaceDE w:val="0"/>
              <w:autoSpaceDN w:val="0"/>
              <w:adjustRightInd w:val="0"/>
              <w:jc w:val="center"/>
              <w:rPr>
                <w:b/>
                <w:color w:val="000000"/>
                <w:sz w:val="24"/>
                <w:szCs w:val="24"/>
              </w:rPr>
            </w:pPr>
            <w:r>
              <w:rPr>
                <w:b/>
                <w:color w:val="000000"/>
                <w:sz w:val="24"/>
                <w:szCs w:val="24"/>
              </w:rPr>
              <w:t>В</w:t>
            </w:r>
            <w:r w:rsidRPr="0059346B">
              <w:rPr>
                <w:b/>
                <w:color w:val="000000"/>
                <w:sz w:val="24"/>
                <w:szCs w:val="24"/>
              </w:rPr>
              <w:t>ыявленные памятники археологии</w:t>
            </w:r>
          </w:p>
        </w:tc>
        <w:tc>
          <w:tcPr>
            <w:tcW w:w="2880" w:type="dxa"/>
            <w:gridSpan w:val="2"/>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440" w:type="dxa"/>
            <w:gridSpan w:val="3"/>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8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64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80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1620" w:type="dxa"/>
            <w:tcBorders>
              <w:top w:val="single" w:sz="6" w:space="0" w:color="auto"/>
              <w:left w:val="nil"/>
              <w:bottom w:val="single" w:sz="6" w:space="0" w:color="auto"/>
              <w:right w:val="nil"/>
            </w:tcBorders>
          </w:tcPr>
          <w:p w:rsidR="0029200E" w:rsidRDefault="0029200E" w:rsidP="00D14E10">
            <w:pPr>
              <w:autoSpaceDE w:val="0"/>
              <w:autoSpaceDN w:val="0"/>
              <w:adjustRightInd w:val="0"/>
              <w:rPr>
                <w:color w:val="000000"/>
                <w:szCs w:val="26"/>
              </w:rPr>
            </w:pPr>
          </w:p>
        </w:tc>
        <w:tc>
          <w:tcPr>
            <w:tcW w:w="2880" w:type="dxa"/>
            <w:tcBorders>
              <w:top w:val="single" w:sz="6" w:space="0" w:color="auto"/>
              <w:left w:val="nil"/>
              <w:bottom w:val="single" w:sz="6" w:space="0" w:color="auto"/>
              <w:right w:val="single" w:sz="6" w:space="0" w:color="auto"/>
            </w:tcBorders>
          </w:tcPr>
          <w:p w:rsidR="0029200E" w:rsidRDefault="0029200E" w:rsidP="00D14E10">
            <w:pPr>
              <w:autoSpaceDE w:val="0"/>
              <w:autoSpaceDN w:val="0"/>
              <w:adjustRightInd w:val="0"/>
              <w:rPr>
                <w:color w:val="000000"/>
                <w:szCs w:val="26"/>
              </w:rPr>
            </w:pPr>
          </w:p>
        </w:tc>
      </w:tr>
      <w:tr w:rsidR="0029200E" w:rsidRPr="005A4022" w:rsidTr="00D14E10">
        <w:trPr>
          <w:trHeight w:val="362"/>
        </w:trPr>
        <w:tc>
          <w:tcPr>
            <w:tcW w:w="535" w:type="dxa"/>
            <w:tcBorders>
              <w:top w:val="single" w:sz="6" w:space="0" w:color="auto"/>
              <w:left w:val="single" w:sz="6" w:space="0" w:color="auto"/>
              <w:bottom w:val="single" w:sz="6" w:space="0" w:color="auto"/>
              <w:right w:val="single" w:sz="6" w:space="0" w:color="auto"/>
            </w:tcBorders>
          </w:tcPr>
          <w:p w:rsidR="0029200E" w:rsidRPr="00E85683" w:rsidRDefault="0029200E" w:rsidP="00D14E10">
            <w:pPr>
              <w:autoSpaceDE w:val="0"/>
              <w:autoSpaceDN w:val="0"/>
              <w:adjustRightInd w:val="0"/>
              <w:jc w:val="center"/>
              <w:rPr>
                <w:bCs/>
                <w:color w:val="000000"/>
                <w:sz w:val="20"/>
              </w:rPr>
            </w:pPr>
            <w:r>
              <w:rPr>
                <w:bCs/>
                <w:color w:val="000000"/>
                <w:sz w:val="20"/>
              </w:rPr>
              <w:t>1</w:t>
            </w:r>
            <w:r w:rsidRPr="00E85683">
              <w:rPr>
                <w:bCs/>
                <w:color w:val="000000"/>
                <w:sz w:val="20"/>
              </w:rPr>
              <w:t>.</w:t>
            </w:r>
          </w:p>
        </w:tc>
        <w:tc>
          <w:tcPr>
            <w:tcW w:w="3095"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b/>
                <w:bCs/>
                <w:color w:val="000000"/>
                <w:sz w:val="20"/>
              </w:rPr>
            </w:pPr>
            <w:r>
              <w:rPr>
                <w:b/>
                <w:bCs/>
                <w:color w:val="000000"/>
                <w:sz w:val="20"/>
              </w:rPr>
              <w:t>Красноярские стоянки</w:t>
            </w:r>
          </w:p>
        </w:tc>
        <w:tc>
          <w:tcPr>
            <w:tcW w:w="3600" w:type="dxa"/>
            <w:gridSpan w:val="3"/>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 xml:space="preserve">Возле д. Красный Яр, на террасе правого берега р. Белой, на расстоянии </w:t>
            </w:r>
            <w:smartTag w:uri="urn:schemas-microsoft-com:office:smarttags" w:element="metricconverter">
              <w:smartTagPr>
                <w:attr w:name="ProductID" w:val="0,5 км"/>
              </w:smartTagPr>
              <w:r>
                <w:rPr>
                  <w:color w:val="000000"/>
                  <w:sz w:val="20"/>
                </w:rPr>
                <w:t xml:space="preserve">0,5 </w:t>
              </w:r>
              <w:r w:rsidRPr="00E85683">
                <w:rPr>
                  <w:bCs/>
                  <w:color w:val="000000"/>
                  <w:sz w:val="20"/>
                </w:rPr>
                <w:t>км</w:t>
              </w:r>
            </w:smartTag>
            <w:r w:rsidRPr="00E85683">
              <w:rPr>
                <w:bCs/>
                <w:color w:val="000000"/>
                <w:sz w:val="20"/>
              </w:rPr>
              <w:t xml:space="preserve"> в</w:t>
            </w:r>
            <w:r>
              <w:rPr>
                <w:b/>
                <w:bCs/>
                <w:color w:val="000000"/>
                <w:sz w:val="20"/>
              </w:rPr>
              <w:t xml:space="preserve"> </w:t>
            </w:r>
            <w:r>
              <w:rPr>
                <w:color w:val="000000"/>
                <w:sz w:val="20"/>
              </w:rPr>
              <w:t>сторону г. Уфы</w:t>
            </w:r>
          </w:p>
          <w:p w:rsidR="0029200E" w:rsidRDefault="0029200E" w:rsidP="00D14E10">
            <w:pPr>
              <w:autoSpaceDE w:val="0"/>
              <w:autoSpaceDN w:val="0"/>
              <w:adjustRightInd w:val="0"/>
              <w:rPr>
                <w:color w:val="000000"/>
                <w:sz w:val="20"/>
              </w:rPr>
            </w:pPr>
          </w:p>
        </w:tc>
        <w:tc>
          <w:tcPr>
            <w:tcW w:w="1440" w:type="dxa"/>
            <w:gridSpan w:val="4"/>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ЭБ</w:t>
            </w:r>
          </w:p>
        </w:tc>
        <w:tc>
          <w:tcPr>
            <w:tcW w:w="180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color w:val="000000"/>
                <w:sz w:val="20"/>
              </w:rPr>
            </w:pPr>
            <w:r>
              <w:rPr>
                <w:color w:val="000000"/>
                <w:sz w:val="20"/>
              </w:rPr>
              <w:t>АКБ №412</w:t>
            </w:r>
          </w:p>
        </w:tc>
        <w:tc>
          <w:tcPr>
            <w:tcW w:w="1620" w:type="dxa"/>
            <w:tcBorders>
              <w:top w:val="single" w:sz="6" w:space="0" w:color="auto"/>
              <w:left w:val="single" w:sz="6" w:space="0" w:color="auto"/>
              <w:bottom w:val="single" w:sz="6" w:space="0" w:color="auto"/>
              <w:right w:val="single" w:sz="6" w:space="0" w:color="auto"/>
            </w:tcBorders>
          </w:tcPr>
          <w:p w:rsidR="0029200E" w:rsidRDefault="0029200E" w:rsidP="00D14E10">
            <w:pPr>
              <w:autoSpaceDE w:val="0"/>
              <w:autoSpaceDN w:val="0"/>
              <w:adjustRightInd w:val="0"/>
              <w:rPr>
                <w:rFonts w:ascii="Arial" w:hAnsi="Arial" w:cs="Arial"/>
                <w:color w:val="000000"/>
                <w:sz w:val="20"/>
              </w:rPr>
            </w:pPr>
          </w:p>
        </w:tc>
        <w:tc>
          <w:tcPr>
            <w:tcW w:w="2880" w:type="dxa"/>
            <w:tcBorders>
              <w:top w:val="single" w:sz="6" w:space="0" w:color="auto"/>
              <w:left w:val="single" w:sz="6" w:space="0" w:color="auto"/>
              <w:bottom w:val="single" w:sz="6" w:space="0" w:color="auto"/>
              <w:right w:val="single" w:sz="6" w:space="0" w:color="auto"/>
            </w:tcBorders>
          </w:tcPr>
          <w:p w:rsidR="0029200E" w:rsidRPr="005A4022" w:rsidRDefault="0029200E" w:rsidP="00D14E10">
            <w:pPr>
              <w:autoSpaceDE w:val="0"/>
              <w:autoSpaceDN w:val="0"/>
              <w:adjustRightInd w:val="0"/>
              <w:rPr>
                <w:bCs/>
                <w:color w:val="000000"/>
                <w:sz w:val="28"/>
                <w:szCs w:val="28"/>
              </w:rPr>
            </w:pPr>
            <w:r w:rsidRPr="005A4022">
              <w:rPr>
                <w:bCs/>
                <w:color w:val="000000"/>
                <w:sz w:val="28"/>
                <w:szCs w:val="28"/>
              </w:rPr>
              <w:t>в</w:t>
            </w:r>
          </w:p>
        </w:tc>
      </w:tr>
    </w:tbl>
    <w:p w:rsidR="00047DD6" w:rsidRPr="00047DD6" w:rsidRDefault="00047DD6" w:rsidP="00047DD6">
      <w:pPr>
        <w:pStyle w:val="aff1"/>
        <w:spacing w:after="0"/>
        <w:ind w:right="11176"/>
        <w:rPr>
          <w:rFonts w:ascii="Times New Roman" w:hAnsi="Times New Roman" w:cs="Times New Roman"/>
          <w:sz w:val="24"/>
          <w:szCs w:val="24"/>
        </w:rPr>
      </w:pPr>
    </w:p>
    <w:p w:rsidR="00047DD6" w:rsidRPr="00047DD6" w:rsidRDefault="00047DD6" w:rsidP="00047DD6">
      <w:pPr>
        <w:widowControl w:val="0"/>
        <w:autoSpaceDE w:val="0"/>
        <w:autoSpaceDN w:val="0"/>
        <w:adjustRightInd w:val="0"/>
        <w:spacing w:after="0"/>
        <w:ind w:left="180"/>
        <w:jc w:val="both"/>
        <w:rPr>
          <w:rFonts w:ascii="Times New Roman" w:hAnsi="Times New Roman" w:cs="Times New Roman"/>
          <w:b/>
          <w:caps/>
          <w:sz w:val="24"/>
          <w:szCs w:val="24"/>
        </w:rPr>
      </w:pPr>
    </w:p>
    <w:p w:rsidR="0091647D" w:rsidRPr="00047DD6" w:rsidRDefault="0091647D" w:rsidP="00047DD6">
      <w:pPr>
        <w:spacing w:after="0"/>
        <w:jc w:val="both"/>
        <w:rPr>
          <w:rFonts w:ascii="Times New Roman" w:hAnsi="Times New Roman" w:cs="Times New Roman"/>
          <w:bCs/>
          <w:sz w:val="24"/>
          <w:szCs w:val="24"/>
        </w:rPr>
      </w:pPr>
    </w:p>
    <w:sectPr w:rsidR="0091647D" w:rsidRPr="00047DD6" w:rsidSect="00B2445D">
      <w:headerReference w:type="default" r:id="rId72"/>
      <w:footerReference w:type="default" r:id="rId73"/>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C4" w:rsidRDefault="001243C4">
      <w:pPr>
        <w:spacing w:after="0" w:line="240" w:lineRule="auto"/>
      </w:pPr>
      <w:r>
        <w:separator/>
      </w:r>
    </w:p>
  </w:endnote>
  <w:endnote w:type="continuationSeparator" w:id="0">
    <w:p w:rsidR="001243C4" w:rsidRDefault="0012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032063"/>
      <w:docPartObj>
        <w:docPartGallery w:val="Page Numbers (Bottom of Page)"/>
        <w:docPartUnique/>
      </w:docPartObj>
    </w:sdtPr>
    <w:sdtContent>
      <w:p w:rsidR="00D14E10" w:rsidRDefault="00D14E10">
        <w:pPr>
          <w:pStyle w:val="a9"/>
          <w:jc w:val="right"/>
        </w:pPr>
        <w:r>
          <w:fldChar w:fldCharType="begin"/>
        </w:r>
        <w:r>
          <w:instrText>PAGE   \* MERGEFORMAT</w:instrText>
        </w:r>
        <w:r>
          <w:fldChar w:fldCharType="separate"/>
        </w:r>
        <w:r>
          <w:rPr>
            <w:noProof/>
          </w:rPr>
          <w:t>49</w:t>
        </w:r>
        <w:r>
          <w:fldChar w:fldCharType="end"/>
        </w:r>
      </w:p>
    </w:sdtContent>
  </w:sdt>
  <w:p w:rsidR="00D14E10" w:rsidRDefault="00D14E1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10" w:rsidRDefault="00D14E10"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81</w:t>
    </w:r>
    <w:r>
      <w:rPr>
        <w:rStyle w:val="ab"/>
      </w:rPr>
      <w:fldChar w:fldCharType="end"/>
    </w:r>
  </w:p>
  <w:p w:rsidR="00D14E10" w:rsidRDefault="00D14E10" w:rsidP="0091647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C4" w:rsidRDefault="001243C4">
      <w:pPr>
        <w:spacing w:after="0" w:line="240" w:lineRule="auto"/>
      </w:pPr>
      <w:r>
        <w:separator/>
      </w:r>
    </w:p>
  </w:footnote>
  <w:footnote w:type="continuationSeparator" w:id="0">
    <w:p w:rsidR="001243C4" w:rsidRDefault="00124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E10" w:rsidRDefault="00D14E10"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15:restartNumberingAfterBreak="0">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15:restartNumberingAfterBreak="0">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15:restartNumberingAfterBreak="0">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15:restartNumberingAfterBreak="0">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15:restartNumberingAfterBreak="0">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15:restartNumberingAfterBreak="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15:restartNumberingAfterBreak="0">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C3"/>
    <w:rsid w:val="000169B9"/>
    <w:rsid w:val="000412BF"/>
    <w:rsid w:val="00044128"/>
    <w:rsid w:val="00047DD6"/>
    <w:rsid w:val="00070D43"/>
    <w:rsid w:val="00097BFD"/>
    <w:rsid w:val="000E2FF7"/>
    <w:rsid w:val="000E47EB"/>
    <w:rsid w:val="001243C4"/>
    <w:rsid w:val="00136714"/>
    <w:rsid w:val="00142C85"/>
    <w:rsid w:val="0016240E"/>
    <w:rsid w:val="00192204"/>
    <w:rsid w:val="001A75BC"/>
    <w:rsid w:val="001B2E7E"/>
    <w:rsid w:val="001D5A37"/>
    <w:rsid w:val="00255227"/>
    <w:rsid w:val="00267A09"/>
    <w:rsid w:val="00274206"/>
    <w:rsid w:val="0029200E"/>
    <w:rsid w:val="002B79CF"/>
    <w:rsid w:val="002C324D"/>
    <w:rsid w:val="002E3287"/>
    <w:rsid w:val="003009BB"/>
    <w:rsid w:val="0030273B"/>
    <w:rsid w:val="00303E12"/>
    <w:rsid w:val="003137E9"/>
    <w:rsid w:val="00344D38"/>
    <w:rsid w:val="00346B6F"/>
    <w:rsid w:val="00362CB2"/>
    <w:rsid w:val="00370592"/>
    <w:rsid w:val="003718BB"/>
    <w:rsid w:val="00394E43"/>
    <w:rsid w:val="003D11B2"/>
    <w:rsid w:val="00405D69"/>
    <w:rsid w:val="0042172B"/>
    <w:rsid w:val="00440982"/>
    <w:rsid w:val="004B1B6E"/>
    <w:rsid w:val="004B4856"/>
    <w:rsid w:val="005326E7"/>
    <w:rsid w:val="00532963"/>
    <w:rsid w:val="00565E77"/>
    <w:rsid w:val="00573C9E"/>
    <w:rsid w:val="00592932"/>
    <w:rsid w:val="005A4AD3"/>
    <w:rsid w:val="005A636E"/>
    <w:rsid w:val="005B199A"/>
    <w:rsid w:val="005C20F6"/>
    <w:rsid w:val="005C56FA"/>
    <w:rsid w:val="005C7E74"/>
    <w:rsid w:val="005E0E5F"/>
    <w:rsid w:val="005F5F76"/>
    <w:rsid w:val="005F73AC"/>
    <w:rsid w:val="006761C2"/>
    <w:rsid w:val="006952BA"/>
    <w:rsid w:val="006B03E8"/>
    <w:rsid w:val="006C41D9"/>
    <w:rsid w:val="006C5072"/>
    <w:rsid w:val="006D4388"/>
    <w:rsid w:val="006E02B3"/>
    <w:rsid w:val="00703813"/>
    <w:rsid w:val="00741949"/>
    <w:rsid w:val="00750F98"/>
    <w:rsid w:val="007623CF"/>
    <w:rsid w:val="007C4E92"/>
    <w:rsid w:val="007E1808"/>
    <w:rsid w:val="007F6B3F"/>
    <w:rsid w:val="008124D2"/>
    <w:rsid w:val="00825AD7"/>
    <w:rsid w:val="00842766"/>
    <w:rsid w:val="00857CCA"/>
    <w:rsid w:val="0088290E"/>
    <w:rsid w:val="0089778D"/>
    <w:rsid w:val="008B6EEB"/>
    <w:rsid w:val="008C1B79"/>
    <w:rsid w:val="008D1B8A"/>
    <w:rsid w:val="008D7485"/>
    <w:rsid w:val="00914F9D"/>
    <w:rsid w:val="0091647D"/>
    <w:rsid w:val="00924636"/>
    <w:rsid w:val="0094650F"/>
    <w:rsid w:val="00981698"/>
    <w:rsid w:val="00995CB0"/>
    <w:rsid w:val="009A02BE"/>
    <w:rsid w:val="009D5D97"/>
    <w:rsid w:val="00A00501"/>
    <w:rsid w:val="00A02AD5"/>
    <w:rsid w:val="00A05D48"/>
    <w:rsid w:val="00A14DB4"/>
    <w:rsid w:val="00A45E8B"/>
    <w:rsid w:val="00A74B32"/>
    <w:rsid w:val="00A86F6A"/>
    <w:rsid w:val="00AA5541"/>
    <w:rsid w:val="00AC2D91"/>
    <w:rsid w:val="00AD58B1"/>
    <w:rsid w:val="00AD6815"/>
    <w:rsid w:val="00B22203"/>
    <w:rsid w:val="00B2445D"/>
    <w:rsid w:val="00B30096"/>
    <w:rsid w:val="00B6257B"/>
    <w:rsid w:val="00B649D7"/>
    <w:rsid w:val="00B72007"/>
    <w:rsid w:val="00B81912"/>
    <w:rsid w:val="00BB2E04"/>
    <w:rsid w:val="00BB323C"/>
    <w:rsid w:val="00BB7F10"/>
    <w:rsid w:val="00BD26DE"/>
    <w:rsid w:val="00BD6103"/>
    <w:rsid w:val="00C056DD"/>
    <w:rsid w:val="00C517C3"/>
    <w:rsid w:val="00C67B02"/>
    <w:rsid w:val="00CA6BE0"/>
    <w:rsid w:val="00CC30F8"/>
    <w:rsid w:val="00CC5C57"/>
    <w:rsid w:val="00CE6D2B"/>
    <w:rsid w:val="00CF706C"/>
    <w:rsid w:val="00D023B1"/>
    <w:rsid w:val="00D10956"/>
    <w:rsid w:val="00D10BD6"/>
    <w:rsid w:val="00D14E10"/>
    <w:rsid w:val="00D400BF"/>
    <w:rsid w:val="00D439B1"/>
    <w:rsid w:val="00D537CB"/>
    <w:rsid w:val="00D622E0"/>
    <w:rsid w:val="00DD5D90"/>
    <w:rsid w:val="00DF15B7"/>
    <w:rsid w:val="00DF2C17"/>
    <w:rsid w:val="00DF583B"/>
    <w:rsid w:val="00EA4D6F"/>
    <w:rsid w:val="00EB3355"/>
    <w:rsid w:val="00EC4438"/>
    <w:rsid w:val="00ED405D"/>
    <w:rsid w:val="00EE0AA8"/>
    <w:rsid w:val="00EE319F"/>
    <w:rsid w:val="00EF2873"/>
    <w:rsid w:val="00F0114E"/>
    <w:rsid w:val="00F042D8"/>
    <w:rsid w:val="00F137C5"/>
    <w:rsid w:val="00F15446"/>
    <w:rsid w:val="00F34C85"/>
    <w:rsid w:val="00F739E6"/>
    <w:rsid w:val="00F76279"/>
    <w:rsid w:val="00F95545"/>
    <w:rsid w:val="00FA2F07"/>
    <w:rsid w:val="00FE3895"/>
    <w:rsid w:val="00FE4574"/>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214A6B"/>
  <w15:docId w15:val="{8EAA0B9C-DCFC-4E74-B64C-A4678BAE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af8"/>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af8">
    <w:name w:val="Заголовок Знак"/>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4">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a">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b">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c">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346B6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346B6F"/>
    <w:rPr>
      <w:b/>
      <w:bCs/>
      <w:color w:val="008000"/>
      <w:sz w:val="20"/>
      <w:szCs w:val="20"/>
      <w:u w:val="single"/>
    </w:rPr>
  </w:style>
  <w:style w:type="character" w:styleId="aff0">
    <w:name w:val="FollowedHyperlink"/>
    <w:rsid w:val="00346B6F"/>
    <w:rPr>
      <w:color w:val="800080"/>
      <w:u w:val="single"/>
    </w:rPr>
  </w:style>
  <w:style w:type="paragraph" w:styleId="aff1">
    <w:name w:val="Normal (Web)"/>
    <w:basedOn w:val="a"/>
    <w:uiPriority w:val="99"/>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8">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9">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D7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D7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99817">
      <w:bodyDiv w:val="1"/>
      <w:marLeft w:val="0"/>
      <w:marRight w:val="0"/>
      <w:marTop w:val="0"/>
      <w:marBottom w:val="0"/>
      <w:divBdr>
        <w:top w:val="none" w:sz="0" w:space="0" w:color="auto"/>
        <w:left w:val="none" w:sz="0" w:space="0" w:color="auto"/>
        <w:bottom w:val="none" w:sz="0" w:space="0" w:color="auto"/>
        <w:right w:val="none" w:sz="0" w:space="0" w:color="auto"/>
      </w:divBdr>
    </w:div>
    <w:div w:id="1424304835">
      <w:bodyDiv w:val="1"/>
      <w:marLeft w:val="0"/>
      <w:marRight w:val="0"/>
      <w:marTop w:val="0"/>
      <w:marBottom w:val="0"/>
      <w:divBdr>
        <w:top w:val="none" w:sz="0" w:space="0" w:color="auto"/>
        <w:left w:val="none" w:sz="0" w:space="0" w:color="auto"/>
        <w:bottom w:val="none" w:sz="0" w:space="0" w:color="auto"/>
        <w:right w:val="none" w:sz="0" w:space="0" w:color="auto"/>
      </w:divBdr>
    </w:div>
    <w:div w:id="1752313012">
      <w:bodyDiv w:val="1"/>
      <w:marLeft w:val="0"/>
      <w:marRight w:val="0"/>
      <w:marTop w:val="0"/>
      <w:marBottom w:val="0"/>
      <w:divBdr>
        <w:top w:val="none" w:sz="0" w:space="0" w:color="auto"/>
        <w:left w:val="none" w:sz="0" w:space="0" w:color="auto"/>
        <w:bottom w:val="none" w:sz="0" w:space="0" w:color="auto"/>
        <w:right w:val="none" w:sz="0" w:space="0" w:color="auto"/>
      </w:divBdr>
    </w:div>
    <w:div w:id="2023773357">
      <w:bodyDiv w:val="1"/>
      <w:marLeft w:val="0"/>
      <w:marRight w:val="0"/>
      <w:marTop w:val="0"/>
      <w:marBottom w:val="0"/>
      <w:divBdr>
        <w:top w:val="none" w:sz="0" w:space="0" w:color="auto"/>
        <w:left w:val="none" w:sz="0" w:space="0" w:color="auto"/>
        <w:bottom w:val="none" w:sz="0" w:space="0" w:color="auto"/>
        <w:right w:val="none" w:sz="0" w:space="0" w:color="auto"/>
      </w:divBdr>
    </w:div>
    <w:div w:id="2052074169">
      <w:bodyDiv w:val="1"/>
      <w:marLeft w:val="0"/>
      <w:marRight w:val="0"/>
      <w:marTop w:val="0"/>
      <w:marBottom w:val="0"/>
      <w:divBdr>
        <w:top w:val="none" w:sz="0" w:space="0" w:color="auto"/>
        <w:left w:val="none" w:sz="0" w:space="0" w:color="auto"/>
        <w:bottom w:val="none" w:sz="0" w:space="0" w:color="auto"/>
        <w:right w:val="none" w:sz="0" w:space="0" w:color="auto"/>
      </w:divBdr>
    </w:div>
    <w:div w:id="21202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consultantplus://offline/ref=765EAD0C636A21759CB7D2FA6E86DC023741DFB91975C5F2F94C815FFA6DC91AA2B78CBD018B7236F22CE794F22844CB3DEE55E5BCG2Q8O"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ivo.garant.ru/" TargetMode="External"/><Relationship Id="rId42" Type="http://schemas.openxmlformats.org/officeDocument/2006/relationships/hyperlink" Target="consultantplus://offline/ref=BD5765DD2FF16C0A735022C913806F04D55E372DE0CDC04657E7853B3BA8E6F636F7EC5DF86B6B18D329AB130D45B1C3E30DBAAE73WAO" TargetMode="External"/><Relationship Id="rId47" Type="http://schemas.openxmlformats.org/officeDocument/2006/relationships/hyperlink" Target="consultantplus://offline/ref=F95F521EEC641ACC72F9352CF0B9722A527765B4E89C988F6E5806EA588BB51FD4E0F9AACC3A52FD4FC77F70FD0341A65E353E41F4JEn8O" TargetMode="External"/><Relationship Id="rId50" Type="http://schemas.openxmlformats.org/officeDocument/2006/relationships/hyperlink" Target="consultantplus://offline/ref=F2CBFE61F70C8906D50CF71F32C15200240E81B3F956503D74CFD1331FB46EF3246910F76B858643CB84FB3DF66388561142DF9651DAx0O" TargetMode="External"/><Relationship Id="rId55" Type="http://schemas.openxmlformats.org/officeDocument/2006/relationships/hyperlink" Target="consultantplus://offline/ref=CC52EE15098BC1CA563059345469AC513044C2A7C7F91E21524E258ED38B24CDB19BBC02745D2C9C478BEE1BE60DF0F024224BE46Aa5O6P"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endnotes" Target="endnotes.xml"/><Relationship Id="rId71" Type="http://schemas.openxmlformats.org/officeDocument/2006/relationships/hyperlink" Target="consultantplus://offline/ref=99068208EBD3326A9CEEAEC6B1BA117C080F28119B72649644B1640C8339285860CA2490948C58D9093DFCB4BC1D97B4E503B2yFx5P"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consultantplus://offline/ref=C7927AD36826F40E0E53FBBA2EAA0A82883E9BD11727BB1AF2C258153EAE8C51F1B44C04D5F73B12A376451FF1C60B851128711BBFl4M8O" TargetMode="External"/><Relationship Id="rId40" Type="http://schemas.openxmlformats.org/officeDocument/2006/relationships/hyperlink" Target="consultantplus://offline/ref=13A3299F28918A2BE84B12CC829040C55BE5870870F9E9722EFD28FE0EE458EC85D3B65BD9920192198D7E157121B815BD4C35736Cu5U2O" TargetMode="External"/><Relationship Id="rId45" Type="http://schemas.openxmlformats.org/officeDocument/2006/relationships/hyperlink" Target="consultantplus://offline/ref=464C6695FE70690438F495D0D7F93E612B8CB15AA6CF44B073F5813876DC1DB5A98DFCE3F7CA64FD07F1839C88DDB221AA244889FAqCg7O" TargetMode="External"/><Relationship Id="rId53" Type="http://schemas.openxmlformats.org/officeDocument/2006/relationships/hyperlink" Target="consultantplus://offline/ref=B81DBBD5D1A24388CA0EA3E6AEC34C68BC0A70FA38F8B371BCF013AF29318BEEF287B1281A269797C6DF8E0DD2E64D65B6BF0832833345O" TargetMode="External"/><Relationship Id="rId58" Type="http://schemas.openxmlformats.org/officeDocument/2006/relationships/hyperlink" Target="consultantplus://offline/ref=15A8CB39A88E7A3B179E3016C7AEA8C43DB020256DF6664BD87190D8C0ABA7204F21996359BAC72C211B8E818B3EA7E7A5D0C20B4D73W4P" TargetMode="External"/><Relationship Id="rId66" Type="http://schemas.openxmlformats.org/officeDocument/2006/relationships/hyperlink" Target="consultantplus://offline/ref=60F76A0CEDB995F42D083F8032BAB2FD5DD7C30EEA698A99056F67092A521A5798293C673D5476F5D19DF5A01FD4E6041517F0BE807Cp1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consultantplus://offline/ref=C7927AD36826F40E0E53FBBA2EAA0A82883E9BD11727BB1AF2C258153EAE8C51F1B44C07DCFB3B12A376451FF1C60B851128711BBFl4M8O" TargetMode="External"/><Relationship Id="rId49" Type="http://schemas.openxmlformats.org/officeDocument/2006/relationships/hyperlink" Target="consultantplus://offline/ref=C4E60D77751EDAC2E54742A4C43E66D81BC4DA17D03C766C8B725EC21779143D41B2C910102C495CDC665735A9E6AC238C79A9F4EB3E6400ZAu3O" TargetMode="External"/><Relationship Id="rId57" Type="http://schemas.openxmlformats.org/officeDocument/2006/relationships/hyperlink" Target="consultantplus://offline/ref=B3EF1D5977537E31904605EB999301970A881F198F50CA9E0C8F58C09A8079AA16E4B1C79010762675999BFC21954D48BC267B8526D6W9P" TargetMode="External"/><Relationship Id="rId61" Type="http://schemas.openxmlformats.org/officeDocument/2006/relationships/hyperlink" Target="http://ivo.garant.ru/" TargetMode="External"/><Relationship Id="rId10" Type="http://schemas.openxmlformats.org/officeDocument/2006/relationships/footer" Target="foot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consultantplus://offline/ref=464C6695FE70690438F495D0D7F93E612B8CB15AA6CF44B073F5813876DC1DB5A98DFCE0F4CF6EAD5FBE82C0CC8EA121A5244A80E5CC9F0Dq1g8O" TargetMode="External"/><Relationship Id="rId52" Type="http://schemas.openxmlformats.org/officeDocument/2006/relationships/hyperlink" Target="consultantplus://offline/ref=B81DBBD5D1A24388CA0EA3E6AEC34C68BC0A70FA38F8B371BCF013AF29318BEEF287B1281B2E9797C6DF8E0DD2E64D65B6BF0832833345O" TargetMode="External"/><Relationship Id="rId60" Type="http://schemas.openxmlformats.org/officeDocument/2006/relationships/hyperlink" Target="http://ivo.garant.ru/" TargetMode="External"/><Relationship Id="rId65" Type="http://schemas.openxmlformats.org/officeDocument/2006/relationships/hyperlink" Target="consultantplus://offline/ref=0A63143353A9028AA32438B5C97B064FA965C85AB95C08787DCC828AD882E92336BCC9A5DCE75E0D7EA62DA1F892A854C42E165C00A4B9EF06kBP"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73BBEEB2240FC450595166236D4EE3907AE7E4E72355144EF2E53D9900FF1A363423DB2F7CCE9C1M63DM"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consultantplus://offline/ref=BD5765DD2FF16C0A735022C913806F04D55E372DE0CDC04657E7853B3BA8E6F636F7EC5BFF66341DC638F31E0B5DAFCAF411B8AF3273W8O" TargetMode="External"/><Relationship Id="rId48" Type="http://schemas.openxmlformats.org/officeDocument/2006/relationships/hyperlink" Target="consultantplus://offline/ref=C4E60D77751EDAC2E54742A4C43E66D81BC4DA17D03C766C8B725EC21779143D41B2C910102C495FD9665735A9E6AC238C79A9F4EB3E6400ZAu3O" TargetMode="External"/><Relationship Id="rId56" Type="http://schemas.openxmlformats.org/officeDocument/2006/relationships/hyperlink" Target="consultantplus://offline/ref=B3EF1D5977537E31904605EB999301970A881F198F50CA9E0C8F58C09A8079AA16E4B1C79015762675999BFC21954D48BC267B8526D6W9P" TargetMode="External"/><Relationship Id="rId64" Type="http://schemas.openxmlformats.org/officeDocument/2006/relationships/hyperlink" Target="consultantplus://offline/ref=0A63143353A9028AA32438B5C97B064FA965C85AB95C08787DCC828AD882E92336BCC9A5DCE75E0C7FA62DA1F892A854C42E165C00A4B9EF06kBP" TargetMode="External"/><Relationship Id="rId69" Type="http://schemas.openxmlformats.org/officeDocument/2006/relationships/hyperlink" Target="http://ivo.garant.ru/" TargetMode="External"/><Relationship Id="rId8" Type="http://schemas.openxmlformats.org/officeDocument/2006/relationships/hyperlink" Target="consultantplus://offline/ref=3202D7172052EABDAC42EA79DC8D96CB0EEEC482FCAE7C60576C00BDA889ED700E1A6F4F05F1f1xEM" TargetMode="External"/><Relationship Id="rId51" Type="http://schemas.openxmlformats.org/officeDocument/2006/relationships/hyperlink" Target="consultantplus://offline/ref=F2CBFE61F70C8906D50CF71F32C15200240E81B3F956503D74CFD1331FB46EF3246910F76A848643CB84FB3DF66388561142DF9651DAx0O"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consultantplus://offline/ref=765EAD0C636A21759CB7D2FA6E86DC023741DFB91975C5F2F94C815FFA6DC91AA2B78CBD00807236F22CE794F22844CB3DEE55E5BCG2Q8O" TargetMode="External"/><Relationship Id="rId46" Type="http://schemas.openxmlformats.org/officeDocument/2006/relationships/hyperlink" Target="consultantplus://offline/ref=F95F521EEC641ACC72F9352CF0B9722A527765B4E89C988F6E5806EA588BB51FD4E0F9AACC3052FD4FC77F70FD0341A65E353E41F4JEn8O" TargetMode="External"/><Relationship Id="rId59" Type="http://schemas.openxmlformats.org/officeDocument/2006/relationships/hyperlink" Target="consultantplus://offline/ref=15A8CB39A88E7A3B179E3016C7AEA8C43DB020256DF6664BD87190D8C0ABA7204F21996359BCC72C211B8E818B3EA7E7A5D0C20B4D73W4P" TargetMode="External"/><Relationship Id="rId67" Type="http://schemas.openxmlformats.org/officeDocument/2006/relationships/hyperlink" Target="consultantplus://offline/ref=60F76A0CEDB995F42D083F8032BAB2FD5DD7C30EEA698A99056F67092A521A5798293C673E5F76F5D19DF5A01FD4E6041517F0BE807Cp1P"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consultantplus://offline/ref=13A3299F28918A2BE84B12CC829040C55BE5870870F9E9722EFD28FE0EE458EC85D3B65BD99D0192198D7E157121B815BD4C35736Cu5U2O" TargetMode="External"/><Relationship Id="rId54" Type="http://schemas.openxmlformats.org/officeDocument/2006/relationships/hyperlink" Target="consultantplus://offline/ref=CC52EE15098BC1CA563059345469AC513044C2A7C7F91E21524E258ED38B24CDB19BBC027B5A2C9C478BEE1BE60DF0F024224BE46Aa5O6P"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9882-7E49-42AC-881C-61EED823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27404</Words>
  <Characters>156207</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Любовь</cp:lastModifiedBy>
  <cp:revision>16</cp:revision>
  <cp:lastPrinted>2019-08-27T12:37:00Z</cp:lastPrinted>
  <dcterms:created xsi:type="dcterms:W3CDTF">2019-08-14T13:52:00Z</dcterms:created>
  <dcterms:modified xsi:type="dcterms:W3CDTF">2020-01-09T10:44:00Z</dcterms:modified>
</cp:coreProperties>
</file>